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Ind w:w="-176" w:type="dxa"/>
        <w:tblLook w:val="01E0" w:firstRow="1" w:lastRow="1" w:firstColumn="1" w:lastColumn="1" w:noHBand="0" w:noVBand="0"/>
      </w:tblPr>
      <w:tblGrid>
        <w:gridCol w:w="3852"/>
        <w:gridCol w:w="5706"/>
      </w:tblGrid>
      <w:tr w:rsidR="00C77B4B" w:rsidRPr="0098338E" w14:paraId="0FCA72F7" w14:textId="77777777" w:rsidTr="001C52FC">
        <w:trPr>
          <w:trHeight w:val="818"/>
        </w:trPr>
        <w:tc>
          <w:tcPr>
            <w:tcW w:w="3852" w:type="dxa"/>
          </w:tcPr>
          <w:p w14:paraId="6624E539" w14:textId="77777777" w:rsidR="00C77B4B" w:rsidRPr="0098338E" w:rsidRDefault="00C77B4B" w:rsidP="001C52FC">
            <w:pPr>
              <w:spacing w:after="0" w:line="240" w:lineRule="auto"/>
              <w:jc w:val="center"/>
              <w:rPr>
                <w:rFonts w:ascii="Times New Roman" w:eastAsia="Times New Roman" w:hAnsi="Times New Roman" w:cs="Times New Roman"/>
                <w:sz w:val="26"/>
                <w:szCs w:val="26"/>
                <w:lang w:eastAsia="vi-VN"/>
              </w:rPr>
            </w:pPr>
            <w:r w:rsidRPr="0098338E">
              <w:rPr>
                <w:rFonts w:ascii="Times New Roman" w:eastAsia="Times New Roman" w:hAnsi="Times New Roman" w:cs="Times New Roman"/>
                <w:sz w:val="26"/>
                <w:szCs w:val="26"/>
                <w:lang w:eastAsia="vi-VN"/>
              </w:rPr>
              <w:t>UBND TỈNH CAO BẰNG</w:t>
            </w:r>
          </w:p>
          <w:p w14:paraId="307AB6AA" w14:textId="77777777" w:rsidR="00C77B4B" w:rsidRPr="0098338E" w:rsidRDefault="00C77B4B" w:rsidP="001C52FC">
            <w:pPr>
              <w:spacing w:after="0" w:line="240" w:lineRule="auto"/>
              <w:jc w:val="center"/>
              <w:rPr>
                <w:rFonts w:ascii="Times New Roman" w:eastAsia="Times New Roman" w:hAnsi="Times New Roman" w:cs="Times New Roman"/>
                <w:b/>
                <w:sz w:val="26"/>
                <w:szCs w:val="26"/>
                <w:lang w:eastAsia="vi-VN"/>
              </w:rPr>
            </w:pPr>
            <w:r w:rsidRPr="0098338E">
              <w:rPr>
                <w:rFonts w:ascii="Times New Roman" w:eastAsia="Times New Roman" w:hAnsi="Times New Roman" w:cs="Times New Roman"/>
                <w:noProof/>
                <w:sz w:val="26"/>
                <w:szCs w:val="26"/>
              </w:rPr>
              <mc:AlternateContent>
                <mc:Choice Requires="wps">
                  <w:drawing>
                    <wp:anchor distT="0" distB="0" distL="114300" distR="114300" simplePos="0" relativeHeight="251657728" behindDoc="0" locked="0" layoutInCell="1" allowOverlap="1" wp14:anchorId="560F9566" wp14:editId="2EE35F9E">
                      <wp:simplePos x="0" y="0"/>
                      <wp:positionH relativeFrom="column">
                        <wp:posOffset>818141</wp:posOffset>
                      </wp:positionH>
                      <wp:positionV relativeFrom="paragraph">
                        <wp:posOffset>189439</wp:posOffset>
                      </wp:positionV>
                      <wp:extent cx="560268"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218FA"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4.9pt" to="10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"/>
                  </w:pict>
                </mc:Fallback>
              </mc:AlternateContent>
            </w:r>
            <w:r w:rsidRPr="0098338E">
              <w:rPr>
                <w:rFonts w:ascii="Times New Roman" w:eastAsia="Times New Roman" w:hAnsi="Times New Roman" w:cs="Times New Roman"/>
                <w:b/>
                <w:sz w:val="26"/>
                <w:szCs w:val="26"/>
                <w:lang w:eastAsia="vi-VN"/>
              </w:rPr>
              <w:t>SỞ TƯ PHÁP</w:t>
            </w:r>
          </w:p>
        </w:tc>
        <w:tc>
          <w:tcPr>
            <w:tcW w:w="5706" w:type="dxa"/>
          </w:tcPr>
          <w:p w14:paraId="6EBE745E" w14:textId="77777777" w:rsidR="00C77B4B" w:rsidRPr="0098338E" w:rsidRDefault="00C77B4B" w:rsidP="001C52FC">
            <w:pPr>
              <w:spacing w:after="0" w:line="240" w:lineRule="auto"/>
              <w:rPr>
                <w:rFonts w:ascii="Times New Roman" w:eastAsia="Times New Roman" w:hAnsi="Times New Roman" w:cs="Times New Roman"/>
                <w:b/>
                <w:sz w:val="26"/>
                <w:szCs w:val="26"/>
                <w:lang w:eastAsia="vi-VN"/>
              </w:rPr>
            </w:pPr>
            <w:r w:rsidRPr="0098338E">
              <w:rPr>
                <w:rFonts w:ascii="Times New Roman" w:eastAsia="Times New Roman" w:hAnsi="Times New Roman" w:cs="Times New Roman"/>
                <w:b/>
                <w:sz w:val="26"/>
                <w:szCs w:val="26"/>
                <w:lang w:eastAsia="vi-VN"/>
              </w:rPr>
              <w:t>CỘNG HÒA XÃ HỘI CHỦ NGHĨA VIỆT NAM</w:t>
            </w:r>
          </w:p>
          <w:p w14:paraId="1B832779" w14:textId="77777777" w:rsidR="00C77B4B" w:rsidRPr="0098338E" w:rsidRDefault="00C77B4B" w:rsidP="001C52FC">
            <w:pPr>
              <w:spacing w:after="0" w:line="240" w:lineRule="auto"/>
              <w:jc w:val="center"/>
              <w:rPr>
                <w:rFonts w:ascii="Times New Roman" w:eastAsia="Times New Roman" w:hAnsi="Times New Roman" w:cs="Times New Roman"/>
                <w:b/>
                <w:sz w:val="28"/>
                <w:szCs w:val="28"/>
                <w:lang w:eastAsia="vi-VN"/>
              </w:rPr>
            </w:pPr>
            <w:proofErr w:type="spellStart"/>
            <w:r w:rsidRPr="0098338E">
              <w:rPr>
                <w:rFonts w:ascii="Times New Roman" w:eastAsia="Times New Roman" w:hAnsi="Times New Roman" w:cs="Times New Roman"/>
                <w:b/>
                <w:sz w:val="28"/>
                <w:szCs w:val="28"/>
                <w:lang w:eastAsia="vi-VN"/>
              </w:rPr>
              <w:t>Độc</w:t>
            </w:r>
            <w:proofErr w:type="spellEnd"/>
            <w:r w:rsidRPr="0098338E">
              <w:rPr>
                <w:rFonts w:ascii="Times New Roman" w:eastAsia="Times New Roman" w:hAnsi="Times New Roman" w:cs="Times New Roman"/>
                <w:b/>
                <w:sz w:val="28"/>
                <w:szCs w:val="28"/>
                <w:lang w:eastAsia="vi-VN"/>
              </w:rPr>
              <w:t xml:space="preserve"> </w:t>
            </w:r>
            <w:proofErr w:type="spellStart"/>
            <w:r w:rsidRPr="0098338E">
              <w:rPr>
                <w:rFonts w:ascii="Times New Roman" w:eastAsia="Times New Roman" w:hAnsi="Times New Roman" w:cs="Times New Roman"/>
                <w:b/>
                <w:sz w:val="28"/>
                <w:szCs w:val="28"/>
                <w:lang w:eastAsia="vi-VN"/>
              </w:rPr>
              <w:t>lập</w:t>
            </w:r>
            <w:proofErr w:type="spellEnd"/>
            <w:r w:rsidRPr="0098338E">
              <w:rPr>
                <w:rFonts w:ascii="Times New Roman" w:eastAsia="Times New Roman" w:hAnsi="Times New Roman" w:cs="Times New Roman"/>
                <w:b/>
                <w:sz w:val="28"/>
                <w:szCs w:val="28"/>
                <w:lang w:eastAsia="vi-VN"/>
              </w:rPr>
              <w:t xml:space="preserve"> - </w:t>
            </w:r>
            <w:proofErr w:type="spellStart"/>
            <w:r w:rsidRPr="0098338E">
              <w:rPr>
                <w:rFonts w:ascii="Times New Roman" w:eastAsia="Times New Roman" w:hAnsi="Times New Roman" w:cs="Times New Roman"/>
                <w:b/>
                <w:sz w:val="28"/>
                <w:szCs w:val="28"/>
                <w:lang w:eastAsia="vi-VN"/>
              </w:rPr>
              <w:t>Tự</w:t>
            </w:r>
            <w:proofErr w:type="spellEnd"/>
            <w:r w:rsidRPr="0098338E">
              <w:rPr>
                <w:rFonts w:ascii="Times New Roman" w:eastAsia="Times New Roman" w:hAnsi="Times New Roman" w:cs="Times New Roman"/>
                <w:b/>
                <w:sz w:val="28"/>
                <w:szCs w:val="28"/>
                <w:lang w:eastAsia="vi-VN"/>
              </w:rPr>
              <w:t xml:space="preserve"> do - </w:t>
            </w:r>
            <w:proofErr w:type="spellStart"/>
            <w:r w:rsidRPr="0098338E">
              <w:rPr>
                <w:rFonts w:ascii="Times New Roman" w:eastAsia="Times New Roman" w:hAnsi="Times New Roman" w:cs="Times New Roman"/>
                <w:b/>
                <w:sz w:val="28"/>
                <w:szCs w:val="28"/>
                <w:lang w:eastAsia="vi-VN"/>
              </w:rPr>
              <w:t>Hạnh</w:t>
            </w:r>
            <w:proofErr w:type="spellEnd"/>
            <w:r w:rsidRPr="0098338E">
              <w:rPr>
                <w:rFonts w:ascii="Times New Roman" w:eastAsia="Times New Roman" w:hAnsi="Times New Roman" w:cs="Times New Roman"/>
                <w:b/>
                <w:sz w:val="28"/>
                <w:szCs w:val="28"/>
                <w:lang w:eastAsia="vi-VN"/>
              </w:rPr>
              <w:t xml:space="preserve"> </w:t>
            </w:r>
            <w:proofErr w:type="spellStart"/>
            <w:r w:rsidRPr="0098338E">
              <w:rPr>
                <w:rFonts w:ascii="Times New Roman" w:eastAsia="Times New Roman" w:hAnsi="Times New Roman" w:cs="Times New Roman"/>
                <w:b/>
                <w:sz w:val="28"/>
                <w:szCs w:val="28"/>
                <w:lang w:eastAsia="vi-VN"/>
              </w:rPr>
              <w:t>phúc</w:t>
            </w:r>
            <w:proofErr w:type="spellEnd"/>
          </w:p>
          <w:p w14:paraId="118E0109" w14:textId="77777777" w:rsidR="00C77B4B" w:rsidRPr="0098338E" w:rsidRDefault="00FD37FD" w:rsidP="001C52FC">
            <w:pPr>
              <w:spacing w:after="0" w:line="240" w:lineRule="auto"/>
              <w:jc w:val="center"/>
              <w:rPr>
                <w:rFonts w:ascii="Times New Roman" w:eastAsia="Times New Roman" w:hAnsi="Times New Roman" w:cs="Times New Roman"/>
                <w:sz w:val="26"/>
                <w:szCs w:val="26"/>
                <w:lang w:eastAsia="vi-VN"/>
              </w:rPr>
            </w:pPr>
            <w:r w:rsidRPr="0098338E">
              <w:rPr>
                <w:rFonts w:ascii="Times New Roman" w:eastAsia="Times New Roman" w:hAnsi="Times New Roman" w:cs="Times New Roman"/>
                <w:noProof/>
                <w:sz w:val="26"/>
                <w:szCs w:val="26"/>
              </w:rPr>
              <mc:AlternateContent>
                <mc:Choice Requires="wps">
                  <w:drawing>
                    <wp:anchor distT="0" distB="0" distL="114300" distR="114300" simplePos="0" relativeHeight="251656192" behindDoc="0" locked="0" layoutInCell="1" allowOverlap="1" wp14:anchorId="63D80A03" wp14:editId="7204F838">
                      <wp:simplePos x="0" y="0"/>
                      <wp:positionH relativeFrom="column">
                        <wp:posOffset>675005</wp:posOffset>
                      </wp:positionH>
                      <wp:positionV relativeFrom="paragraph">
                        <wp:posOffset>22225</wp:posOffset>
                      </wp:positionV>
                      <wp:extent cx="21209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DABC"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75pt" to="220.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"/>
                  </w:pict>
                </mc:Fallback>
              </mc:AlternateContent>
            </w:r>
          </w:p>
        </w:tc>
      </w:tr>
      <w:tr w:rsidR="00C77B4B" w:rsidRPr="0098338E" w14:paraId="79D60D45" w14:textId="77777777" w:rsidTr="001C52FC">
        <w:trPr>
          <w:trHeight w:val="299"/>
        </w:trPr>
        <w:tc>
          <w:tcPr>
            <w:tcW w:w="3852" w:type="dxa"/>
          </w:tcPr>
          <w:p w14:paraId="64A92626" w14:textId="77777777" w:rsidR="00C77B4B" w:rsidRPr="0098338E" w:rsidRDefault="00C77B4B" w:rsidP="00C77B4B">
            <w:pPr>
              <w:spacing w:after="0" w:line="240" w:lineRule="auto"/>
              <w:jc w:val="center"/>
              <w:rPr>
                <w:rFonts w:ascii="Times New Roman" w:eastAsia="Times New Roman" w:hAnsi="Times New Roman" w:cs="Times New Roman"/>
                <w:sz w:val="26"/>
                <w:szCs w:val="26"/>
                <w:lang w:eastAsia="vi-VN"/>
              </w:rPr>
            </w:pPr>
            <w:r w:rsidRPr="0098338E">
              <w:rPr>
                <w:rFonts w:ascii="Times New Roman" w:eastAsia="Times New Roman" w:hAnsi="Times New Roman" w:cs="Times New Roman"/>
                <w:sz w:val="26"/>
                <w:szCs w:val="26"/>
                <w:lang w:eastAsia="vi-VN"/>
              </w:rPr>
              <w:t xml:space="preserve"> </w:t>
            </w:r>
            <w:proofErr w:type="spellStart"/>
            <w:r w:rsidRPr="0098338E">
              <w:rPr>
                <w:rFonts w:ascii="Times New Roman" w:eastAsia="Times New Roman" w:hAnsi="Times New Roman" w:cs="Times New Roman"/>
                <w:sz w:val="26"/>
                <w:szCs w:val="26"/>
                <w:lang w:eastAsia="vi-VN"/>
              </w:rPr>
              <w:t>Số</w:t>
            </w:r>
            <w:proofErr w:type="spellEnd"/>
            <w:r w:rsidRPr="0098338E">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eastAsia="vi-VN"/>
              </w:rPr>
              <w:t xml:space="preserve">      </w:t>
            </w:r>
            <w:r w:rsidRPr="0098338E">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eastAsia="vi-VN"/>
              </w:rPr>
              <w:t>BC</w:t>
            </w:r>
            <w:r w:rsidRPr="0098338E">
              <w:rPr>
                <w:rFonts w:ascii="Times New Roman" w:eastAsia="Times New Roman" w:hAnsi="Times New Roman" w:cs="Times New Roman"/>
                <w:sz w:val="26"/>
                <w:szCs w:val="26"/>
                <w:lang w:eastAsia="vi-VN"/>
              </w:rPr>
              <w:t>-STP</w:t>
            </w:r>
          </w:p>
        </w:tc>
        <w:tc>
          <w:tcPr>
            <w:tcW w:w="5706" w:type="dxa"/>
          </w:tcPr>
          <w:p w14:paraId="48297764" w14:textId="77777777" w:rsidR="00C77B4B" w:rsidRPr="0098338E" w:rsidRDefault="00C77B4B" w:rsidP="00D07671">
            <w:pPr>
              <w:spacing w:after="0" w:line="240" w:lineRule="auto"/>
              <w:jc w:val="center"/>
              <w:rPr>
                <w:rFonts w:ascii="Times New Roman" w:eastAsia="Times New Roman" w:hAnsi="Times New Roman" w:cs="Times New Roman"/>
                <w:i/>
                <w:sz w:val="28"/>
                <w:szCs w:val="28"/>
                <w:lang w:eastAsia="vi-VN"/>
              </w:rPr>
            </w:pPr>
            <w:r w:rsidRPr="0098338E">
              <w:rPr>
                <w:rFonts w:ascii="Times New Roman" w:eastAsia="Times New Roman" w:hAnsi="Times New Roman" w:cs="Times New Roman"/>
                <w:i/>
                <w:sz w:val="28"/>
                <w:szCs w:val="28"/>
                <w:lang w:eastAsia="vi-VN"/>
              </w:rPr>
              <w:t xml:space="preserve">Cao Bằng, </w:t>
            </w:r>
            <w:proofErr w:type="spellStart"/>
            <w:r w:rsidRPr="0098338E">
              <w:rPr>
                <w:rFonts w:ascii="Times New Roman" w:eastAsia="Times New Roman" w:hAnsi="Times New Roman" w:cs="Times New Roman"/>
                <w:i/>
                <w:sz w:val="28"/>
                <w:szCs w:val="28"/>
                <w:lang w:eastAsia="vi-VN"/>
              </w:rPr>
              <w:t>ngày</w:t>
            </w:r>
            <w:proofErr w:type="spellEnd"/>
            <w:r w:rsidRPr="0098338E">
              <w:rPr>
                <w:rFonts w:ascii="Times New Roman" w:eastAsia="Times New Roman" w:hAnsi="Times New Roman" w:cs="Times New Roman"/>
                <w:i/>
                <w:sz w:val="28"/>
                <w:szCs w:val="28"/>
                <w:lang w:eastAsia="vi-VN"/>
              </w:rPr>
              <w:t xml:space="preserve"> </w:t>
            </w:r>
            <w:r w:rsidR="00D07671">
              <w:rPr>
                <w:rFonts w:ascii="Times New Roman" w:eastAsia="Times New Roman" w:hAnsi="Times New Roman" w:cs="Times New Roman"/>
                <w:i/>
                <w:sz w:val="28"/>
                <w:szCs w:val="28"/>
                <w:lang w:eastAsia="vi-VN"/>
              </w:rPr>
              <w:t xml:space="preserve">   </w:t>
            </w:r>
            <w:r w:rsidRPr="0098338E">
              <w:rPr>
                <w:rFonts w:ascii="Times New Roman" w:eastAsia="Times New Roman" w:hAnsi="Times New Roman" w:cs="Times New Roman"/>
                <w:i/>
                <w:sz w:val="28"/>
                <w:szCs w:val="28"/>
                <w:lang w:eastAsia="vi-VN"/>
              </w:rPr>
              <w:t xml:space="preserve"> </w:t>
            </w:r>
            <w:proofErr w:type="spellStart"/>
            <w:r w:rsidRPr="0098338E">
              <w:rPr>
                <w:rFonts w:ascii="Times New Roman" w:eastAsia="Times New Roman" w:hAnsi="Times New Roman" w:cs="Times New Roman"/>
                <w:i/>
                <w:sz w:val="28"/>
                <w:szCs w:val="28"/>
                <w:lang w:eastAsia="vi-VN"/>
              </w:rPr>
              <w:t>tháng</w:t>
            </w:r>
            <w:proofErr w:type="spellEnd"/>
            <w:r w:rsidRPr="0098338E">
              <w:rPr>
                <w:rFonts w:ascii="Times New Roman" w:eastAsia="Times New Roman" w:hAnsi="Times New Roman" w:cs="Times New Roman"/>
                <w:i/>
                <w:sz w:val="28"/>
                <w:szCs w:val="28"/>
                <w:lang w:eastAsia="vi-VN"/>
              </w:rPr>
              <w:t xml:space="preserve"> </w:t>
            </w:r>
            <w:r w:rsidR="00D07671">
              <w:rPr>
                <w:rFonts w:ascii="Times New Roman" w:eastAsia="Times New Roman" w:hAnsi="Times New Roman" w:cs="Times New Roman"/>
                <w:i/>
                <w:sz w:val="28"/>
                <w:szCs w:val="28"/>
                <w:lang w:eastAsia="vi-VN"/>
              </w:rPr>
              <w:t xml:space="preserve">   </w:t>
            </w:r>
            <w:r w:rsidRPr="0098338E">
              <w:rPr>
                <w:rFonts w:ascii="Times New Roman" w:eastAsia="Times New Roman" w:hAnsi="Times New Roman" w:cs="Times New Roman"/>
                <w:i/>
                <w:sz w:val="28"/>
                <w:szCs w:val="28"/>
                <w:lang w:eastAsia="vi-VN"/>
              </w:rPr>
              <w:t xml:space="preserve"> </w:t>
            </w:r>
            <w:proofErr w:type="spellStart"/>
            <w:r w:rsidRPr="0098338E">
              <w:rPr>
                <w:rFonts w:ascii="Times New Roman" w:eastAsia="Times New Roman" w:hAnsi="Times New Roman" w:cs="Times New Roman"/>
                <w:i/>
                <w:sz w:val="28"/>
                <w:szCs w:val="28"/>
                <w:lang w:eastAsia="vi-VN"/>
              </w:rPr>
              <w:t>năm</w:t>
            </w:r>
            <w:proofErr w:type="spellEnd"/>
            <w:r w:rsidRPr="0098338E">
              <w:rPr>
                <w:rFonts w:ascii="Times New Roman" w:eastAsia="Times New Roman" w:hAnsi="Times New Roman" w:cs="Times New Roman"/>
                <w:i/>
                <w:sz w:val="28"/>
                <w:szCs w:val="28"/>
                <w:lang w:eastAsia="vi-VN"/>
              </w:rPr>
              <w:t xml:space="preserve"> 2025</w:t>
            </w:r>
          </w:p>
        </w:tc>
      </w:tr>
    </w:tbl>
    <w:p w14:paraId="23C7F705" w14:textId="77777777" w:rsidR="00C77B4B" w:rsidRDefault="00C77B4B" w:rsidP="00C77B4B">
      <w:pPr>
        <w:spacing w:after="0" w:line="240" w:lineRule="auto"/>
        <w:rPr>
          <w:rFonts w:ascii="Times New Roman" w:eastAsia="Times New Roman" w:hAnsi="Times New Roman" w:cs="Times New Roman"/>
          <w:sz w:val="28"/>
          <w:szCs w:val="28"/>
          <w:lang w:eastAsia="vi-VN"/>
        </w:rPr>
      </w:pPr>
    </w:p>
    <w:p w14:paraId="495C4478" w14:textId="6343E149" w:rsidR="00097ED6" w:rsidRPr="00F65EAE" w:rsidRDefault="00F65EAE" w:rsidP="00C77B4B">
      <w:pPr>
        <w:spacing w:after="0" w:line="240" w:lineRule="auto"/>
        <w:rPr>
          <w:rFonts w:ascii="Times New Roman" w:eastAsia="Times New Roman" w:hAnsi="Times New Roman" w:cs="Times New Roman"/>
          <w:b/>
          <w:bCs/>
          <w:sz w:val="28"/>
          <w:szCs w:val="28"/>
          <w:lang w:eastAsia="vi-VN"/>
        </w:rPr>
      </w:pPr>
      <w:r w:rsidRPr="00F65EAE">
        <w:rPr>
          <w:rFonts w:ascii="Times New Roman" w:eastAsia="Times New Roman" w:hAnsi="Times New Roman" w:cs="Times New Roman"/>
          <w:b/>
          <w:bCs/>
          <w:sz w:val="28"/>
          <w:szCs w:val="28"/>
          <w:lang w:eastAsia="vi-VN"/>
        </w:rPr>
        <w:t xml:space="preserve">             (DỰ THẢO)</w:t>
      </w:r>
    </w:p>
    <w:p w14:paraId="73BB9EA2" w14:textId="77777777" w:rsidR="00C77B4B" w:rsidRPr="00D07671" w:rsidRDefault="00C77B4B" w:rsidP="00D07671">
      <w:pPr>
        <w:spacing w:after="0" w:line="240" w:lineRule="auto"/>
        <w:jc w:val="center"/>
        <w:rPr>
          <w:rFonts w:ascii="Times New Roman" w:eastAsia="Times New Roman" w:hAnsi="Times New Roman" w:cs="Times New Roman"/>
          <w:b/>
          <w:sz w:val="28"/>
          <w:szCs w:val="28"/>
          <w:lang w:eastAsia="vi-VN"/>
        </w:rPr>
      </w:pPr>
      <w:r w:rsidRPr="00D07671">
        <w:rPr>
          <w:rFonts w:ascii="Times New Roman" w:eastAsia="Times New Roman" w:hAnsi="Times New Roman" w:cs="Times New Roman"/>
          <w:b/>
          <w:sz w:val="28"/>
          <w:szCs w:val="28"/>
          <w:lang w:eastAsia="vi-VN"/>
        </w:rPr>
        <w:t xml:space="preserve">BÁO CÁO </w:t>
      </w:r>
    </w:p>
    <w:p w14:paraId="7FC1B465" w14:textId="77777777" w:rsidR="00A2057E" w:rsidRDefault="00C77B4B" w:rsidP="00A2057E">
      <w:pPr>
        <w:spacing w:after="0" w:line="240" w:lineRule="auto"/>
        <w:jc w:val="center"/>
        <w:rPr>
          <w:rFonts w:ascii="Times New Roman" w:hAnsi="Times New Roman" w:cs="Times New Roman"/>
          <w:b/>
          <w:color w:val="000000" w:themeColor="text1"/>
          <w:sz w:val="28"/>
          <w:szCs w:val="28"/>
        </w:rPr>
      </w:pPr>
      <w:proofErr w:type="spellStart"/>
      <w:r w:rsidRPr="00D07671">
        <w:rPr>
          <w:rFonts w:ascii="Times New Roman" w:eastAsia="Times New Roman" w:hAnsi="Times New Roman" w:cs="Times New Roman"/>
          <w:b/>
          <w:sz w:val="28"/>
          <w:szCs w:val="28"/>
          <w:lang w:eastAsia="vi-VN"/>
        </w:rPr>
        <w:t>Tổng</w:t>
      </w:r>
      <w:proofErr w:type="spellEnd"/>
      <w:r w:rsidRPr="00D07671">
        <w:rPr>
          <w:rFonts w:ascii="Times New Roman" w:eastAsia="Times New Roman" w:hAnsi="Times New Roman" w:cs="Times New Roman"/>
          <w:b/>
          <w:sz w:val="28"/>
          <w:szCs w:val="28"/>
          <w:lang w:eastAsia="vi-VN"/>
        </w:rPr>
        <w:t xml:space="preserve"> </w:t>
      </w:r>
      <w:proofErr w:type="spellStart"/>
      <w:r w:rsidRPr="00D07671">
        <w:rPr>
          <w:rFonts w:ascii="Times New Roman" w:eastAsia="Times New Roman" w:hAnsi="Times New Roman" w:cs="Times New Roman"/>
          <w:b/>
          <w:sz w:val="28"/>
          <w:szCs w:val="28"/>
          <w:lang w:eastAsia="vi-VN"/>
        </w:rPr>
        <w:t>kết</w:t>
      </w:r>
      <w:proofErr w:type="spellEnd"/>
      <w:r w:rsidRPr="00D07671">
        <w:rPr>
          <w:rFonts w:ascii="Times New Roman" w:eastAsia="Times New Roman" w:hAnsi="Times New Roman" w:cs="Times New Roman"/>
          <w:b/>
          <w:sz w:val="28"/>
          <w:szCs w:val="28"/>
          <w:lang w:eastAsia="vi-VN"/>
        </w:rPr>
        <w:t xml:space="preserve"> </w:t>
      </w:r>
      <w:proofErr w:type="spellStart"/>
      <w:r w:rsidRPr="00D07671">
        <w:rPr>
          <w:rFonts w:ascii="Times New Roman" w:eastAsia="Times New Roman" w:hAnsi="Times New Roman" w:cs="Times New Roman"/>
          <w:b/>
          <w:sz w:val="28"/>
          <w:szCs w:val="28"/>
          <w:lang w:eastAsia="vi-VN"/>
        </w:rPr>
        <w:t>việc</w:t>
      </w:r>
      <w:proofErr w:type="spellEnd"/>
      <w:r w:rsidRPr="00D07671">
        <w:rPr>
          <w:rFonts w:ascii="Times New Roman" w:eastAsia="Times New Roman" w:hAnsi="Times New Roman" w:cs="Times New Roman"/>
          <w:b/>
          <w:sz w:val="28"/>
          <w:szCs w:val="28"/>
          <w:lang w:eastAsia="vi-VN"/>
        </w:rPr>
        <w:t xml:space="preserve"> </w:t>
      </w:r>
      <w:proofErr w:type="spellStart"/>
      <w:r w:rsidRPr="00D07671">
        <w:rPr>
          <w:rFonts w:ascii="Times New Roman" w:eastAsia="Times New Roman" w:hAnsi="Times New Roman" w:cs="Times New Roman"/>
          <w:b/>
          <w:sz w:val="28"/>
          <w:szCs w:val="28"/>
          <w:lang w:eastAsia="vi-VN"/>
        </w:rPr>
        <w:t>thi</w:t>
      </w:r>
      <w:proofErr w:type="spellEnd"/>
      <w:r w:rsidRPr="00D07671">
        <w:rPr>
          <w:rFonts w:ascii="Times New Roman" w:eastAsia="Times New Roman" w:hAnsi="Times New Roman" w:cs="Times New Roman"/>
          <w:b/>
          <w:sz w:val="28"/>
          <w:szCs w:val="28"/>
          <w:lang w:eastAsia="vi-VN"/>
        </w:rPr>
        <w:t xml:space="preserve"> </w:t>
      </w:r>
      <w:proofErr w:type="spellStart"/>
      <w:r w:rsidRPr="00D07671">
        <w:rPr>
          <w:rFonts w:ascii="Times New Roman" w:eastAsia="Times New Roman" w:hAnsi="Times New Roman" w:cs="Times New Roman"/>
          <w:b/>
          <w:sz w:val="28"/>
          <w:szCs w:val="28"/>
          <w:lang w:eastAsia="vi-VN"/>
        </w:rPr>
        <w:t>hành</w:t>
      </w:r>
      <w:proofErr w:type="spellEnd"/>
      <w:r w:rsidRPr="00D07671">
        <w:rPr>
          <w:rFonts w:ascii="Times New Roman" w:eastAsia="Times New Roman" w:hAnsi="Times New Roman" w:cs="Times New Roman"/>
          <w:b/>
          <w:sz w:val="28"/>
          <w:szCs w:val="28"/>
          <w:lang w:eastAsia="vi-VN"/>
        </w:rPr>
        <w:t xml:space="preserve"> </w:t>
      </w:r>
      <w:proofErr w:type="spellStart"/>
      <w:r w:rsidR="00A2057E" w:rsidRPr="00A2057E">
        <w:rPr>
          <w:rFonts w:ascii="Times New Roman" w:hAnsi="Times New Roman" w:cs="Times New Roman"/>
          <w:b/>
          <w:color w:val="000000" w:themeColor="text1"/>
          <w:sz w:val="28"/>
          <w:szCs w:val="28"/>
        </w:rPr>
        <w:t>Quyết</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định</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số</w:t>
      </w:r>
      <w:proofErr w:type="spellEnd"/>
      <w:r w:rsidR="00A2057E" w:rsidRPr="00A2057E">
        <w:rPr>
          <w:rFonts w:ascii="Times New Roman" w:hAnsi="Times New Roman" w:cs="Times New Roman"/>
          <w:b/>
          <w:color w:val="000000" w:themeColor="text1"/>
          <w:sz w:val="28"/>
          <w:szCs w:val="28"/>
        </w:rPr>
        <w:t xml:space="preserve"> 07/2017/QĐ-UBND </w:t>
      </w:r>
      <w:proofErr w:type="spellStart"/>
      <w:r w:rsidR="00A2057E" w:rsidRPr="00A2057E">
        <w:rPr>
          <w:rFonts w:ascii="Times New Roman" w:hAnsi="Times New Roman" w:cs="Times New Roman"/>
          <w:b/>
          <w:color w:val="000000" w:themeColor="text1"/>
          <w:sz w:val="28"/>
          <w:szCs w:val="28"/>
        </w:rPr>
        <w:t>ngày</w:t>
      </w:r>
      <w:proofErr w:type="spellEnd"/>
      <w:r w:rsidR="00A2057E" w:rsidRPr="00A2057E">
        <w:rPr>
          <w:rFonts w:ascii="Times New Roman" w:hAnsi="Times New Roman" w:cs="Times New Roman"/>
          <w:b/>
          <w:color w:val="000000" w:themeColor="text1"/>
          <w:sz w:val="28"/>
          <w:szCs w:val="28"/>
        </w:rPr>
        <w:t xml:space="preserve"> 16 </w:t>
      </w:r>
      <w:proofErr w:type="spellStart"/>
      <w:r w:rsidR="00A2057E" w:rsidRPr="00A2057E">
        <w:rPr>
          <w:rFonts w:ascii="Times New Roman" w:hAnsi="Times New Roman" w:cs="Times New Roman"/>
          <w:b/>
          <w:color w:val="000000" w:themeColor="text1"/>
          <w:sz w:val="28"/>
          <w:szCs w:val="28"/>
        </w:rPr>
        <w:t>tháng</w:t>
      </w:r>
      <w:proofErr w:type="spellEnd"/>
      <w:r w:rsidR="00A2057E" w:rsidRPr="00A2057E">
        <w:rPr>
          <w:rFonts w:ascii="Times New Roman" w:hAnsi="Times New Roman" w:cs="Times New Roman"/>
          <w:b/>
          <w:color w:val="000000" w:themeColor="text1"/>
          <w:sz w:val="28"/>
          <w:szCs w:val="28"/>
        </w:rPr>
        <w:t xml:space="preserve"> 02 </w:t>
      </w:r>
      <w:proofErr w:type="spellStart"/>
      <w:r w:rsidR="00A2057E" w:rsidRPr="00A2057E">
        <w:rPr>
          <w:rFonts w:ascii="Times New Roman" w:hAnsi="Times New Roman" w:cs="Times New Roman"/>
          <w:b/>
          <w:color w:val="000000" w:themeColor="text1"/>
          <w:sz w:val="28"/>
          <w:szCs w:val="28"/>
        </w:rPr>
        <w:t>năm</w:t>
      </w:r>
      <w:proofErr w:type="spellEnd"/>
      <w:r w:rsidR="00A2057E" w:rsidRPr="00A2057E">
        <w:rPr>
          <w:rFonts w:ascii="Times New Roman" w:hAnsi="Times New Roman" w:cs="Times New Roman"/>
          <w:b/>
          <w:color w:val="000000" w:themeColor="text1"/>
          <w:sz w:val="28"/>
          <w:szCs w:val="28"/>
        </w:rPr>
        <w:t xml:space="preserve"> 2017 </w:t>
      </w:r>
      <w:proofErr w:type="spellStart"/>
      <w:r w:rsidR="00A2057E" w:rsidRPr="00A2057E">
        <w:rPr>
          <w:rFonts w:ascii="Times New Roman" w:hAnsi="Times New Roman" w:cs="Times New Roman"/>
          <w:b/>
          <w:color w:val="000000" w:themeColor="text1"/>
          <w:sz w:val="28"/>
          <w:szCs w:val="28"/>
        </w:rPr>
        <w:t>của</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Ủy</w:t>
      </w:r>
      <w:proofErr w:type="spellEnd"/>
      <w:r w:rsidR="00A2057E" w:rsidRPr="00A2057E">
        <w:rPr>
          <w:rFonts w:ascii="Times New Roman" w:hAnsi="Times New Roman" w:cs="Times New Roman"/>
          <w:b/>
          <w:color w:val="000000" w:themeColor="text1"/>
          <w:sz w:val="28"/>
          <w:szCs w:val="28"/>
        </w:rPr>
        <w:t xml:space="preserve"> ban </w:t>
      </w:r>
      <w:proofErr w:type="spellStart"/>
      <w:r w:rsidR="00A2057E" w:rsidRPr="00A2057E">
        <w:rPr>
          <w:rFonts w:ascii="Times New Roman" w:hAnsi="Times New Roman" w:cs="Times New Roman"/>
          <w:b/>
          <w:color w:val="000000" w:themeColor="text1"/>
          <w:sz w:val="28"/>
          <w:szCs w:val="28"/>
        </w:rPr>
        <w:t>nhân</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dân</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tỉnh</w:t>
      </w:r>
      <w:proofErr w:type="spellEnd"/>
      <w:r w:rsidR="00A2057E" w:rsidRPr="00A2057E">
        <w:rPr>
          <w:rFonts w:ascii="Times New Roman" w:hAnsi="Times New Roman" w:cs="Times New Roman"/>
          <w:b/>
          <w:color w:val="000000" w:themeColor="text1"/>
          <w:sz w:val="28"/>
          <w:szCs w:val="28"/>
        </w:rPr>
        <w:t xml:space="preserve"> Cao </w:t>
      </w:r>
      <w:proofErr w:type="spellStart"/>
      <w:r w:rsidR="00A2057E" w:rsidRPr="00A2057E">
        <w:rPr>
          <w:rFonts w:ascii="Times New Roman" w:hAnsi="Times New Roman" w:cs="Times New Roman"/>
          <w:b/>
          <w:color w:val="000000" w:themeColor="text1"/>
          <w:sz w:val="28"/>
          <w:szCs w:val="28"/>
        </w:rPr>
        <w:t>Bằng</w:t>
      </w:r>
      <w:proofErr w:type="spellEnd"/>
      <w:r w:rsidR="00A2057E" w:rsidRPr="00A2057E">
        <w:rPr>
          <w:rFonts w:ascii="Times New Roman" w:hAnsi="Times New Roman" w:cs="Times New Roman"/>
          <w:b/>
          <w:color w:val="000000" w:themeColor="text1"/>
          <w:sz w:val="28"/>
          <w:szCs w:val="28"/>
        </w:rPr>
        <w:t xml:space="preserve"> ban </w:t>
      </w:r>
      <w:proofErr w:type="spellStart"/>
      <w:r w:rsidR="00A2057E" w:rsidRPr="00A2057E">
        <w:rPr>
          <w:rFonts w:ascii="Times New Roman" w:hAnsi="Times New Roman" w:cs="Times New Roman"/>
          <w:b/>
          <w:color w:val="000000" w:themeColor="text1"/>
          <w:sz w:val="28"/>
          <w:szCs w:val="28"/>
        </w:rPr>
        <w:t>hành</w:t>
      </w:r>
      <w:proofErr w:type="spellEnd"/>
      <w:r w:rsidR="00A2057E" w:rsidRPr="00A2057E">
        <w:rPr>
          <w:rFonts w:ascii="Times New Roman" w:hAnsi="Times New Roman" w:cs="Times New Roman"/>
          <w:b/>
          <w:color w:val="000000" w:themeColor="text1"/>
          <w:sz w:val="28"/>
          <w:szCs w:val="28"/>
        </w:rPr>
        <w:t xml:space="preserve"> Quy </w:t>
      </w:r>
      <w:proofErr w:type="spellStart"/>
      <w:r w:rsidR="00A2057E" w:rsidRPr="00A2057E">
        <w:rPr>
          <w:rFonts w:ascii="Times New Roman" w:hAnsi="Times New Roman" w:cs="Times New Roman"/>
          <w:b/>
          <w:color w:val="000000" w:themeColor="text1"/>
          <w:sz w:val="28"/>
          <w:szCs w:val="28"/>
        </w:rPr>
        <w:t>chế</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phối</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hợp</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thực</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hiện</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rà</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soát</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hệ</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thống</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hóa</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và</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cập</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nhật</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cơ</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sở</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dữ</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liệu</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quốc</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gia</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về</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pháp</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luật</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các</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văn</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bản</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quy</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phạm</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pháp</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luật</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của</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Hội</w:t>
      </w:r>
      <w:proofErr w:type="spellEnd"/>
      <w:r w:rsidR="00A2057E" w:rsidRPr="00A2057E">
        <w:rPr>
          <w:rFonts w:ascii="Times New Roman" w:hAnsi="Times New Roman" w:cs="Times New Roman"/>
          <w:b/>
          <w:color w:val="000000" w:themeColor="text1"/>
          <w:sz w:val="28"/>
          <w:szCs w:val="28"/>
        </w:rPr>
        <w:t xml:space="preserve"> đồng </w:t>
      </w:r>
      <w:proofErr w:type="spellStart"/>
      <w:r w:rsidR="00A2057E" w:rsidRPr="00A2057E">
        <w:rPr>
          <w:rFonts w:ascii="Times New Roman" w:hAnsi="Times New Roman" w:cs="Times New Roman"/>
          <w:b/>
          <w:color w:val="000000" w:themeColor="text1"/>
          <w:sz w:val="28"/>
          <w:szCs w:val="28"/>
        </w:rPr>
        <w:t>nhân</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dân</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và</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Ủy</w:t>
      </w:r>
      <w:proofErr w:type="spellEnd"/>
      <w:r w:rsidR="00A2057E" w:rsidRPr="00A2057E">
        <w:rPr>
          <w:rFonts w:ascii="Times New Roman" w:hAnsi="Times New Roman" w:cs="Times New Roman"/>
          <w:b/>
          <w:color w:val="000000" w:themeColor="text1"/>
          <w:sz w:val="28"/>
          <w:szCs w:val="28"/>
        </w:rPr>
        <w:t xml:space="preserve"> ban </w:t>
      </w:r>
      <w:proofErr w:type="spellStart"/>
      <w:r w:rsidR="00A2057E" w:rsidRPr="00A2057E">
        <w:rPr>
          <w:rFonts w:ascii="Times New Roman" w:hAnsi="Times New Roman" w:cs="Times New Roman"/>
          <w:b/>
          <w:color w:val="000000" w:themeColor="text1"/>
          <w:sz w:val="28"/>
          <w:szCs w:val="28"/>
        </w:rPr>
        <w:t>nhân</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dân</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tỉnh</w:t>
      </w:r>
      <w:proofErr w:type="spellEnd"/>
      <w:r w:rsidR="00A2057E" w:rsidRPr="00A2057E">
        <w:rPr>
          <w:rFonts w:ascii="Times New Roman" w:hAnsi="Times New Roman" w:cs="Times New Roman"/>
          <w:b/>
          <w:color w:val="000000" w:themeColor="text1"/>
          <w:sz w:val="28"/>
          <w:szCs w:val="28"/>
        </w:rPr>
        <w:t xml:space="preserve"> Cao </w:t>
      </w:r>
      <w:proofErr w:type="spellStart"/>
      <w:r w:rsidR="00A2057E" w:rsidRPr="00A2057E">
        <w:rPr>
          <w:rFonts w:ascii="Times New Roman" w:hAnsi="Times New Roman" w:cs="Times New Roman"/>
          <w:b/>
          <w:color w:val="000000" w:themeColor="text1"/>
          <w:sz w:val="28"/>
          <w:szCs w:val="28"/>
        </w:rPr>
        <w:t>Bằng</w:t>
      </w:r>
      <w:proofErr w:type="spellEnd"/>
      <w:r w:rsidR="00A2057E">
        <w:rPr>
          <w:rFonts w:ascii="Times New Roman" w:hAnsi="Times New Roman" w:cs="Times New Roman"/>
          <w:b/>
          <w:color w:val="000000" w:themeColor="text1"/>
          <w:sz w:val="28"/>
          <w:szCs w:val="28"/>
        </w:rPr>
        <w:t xml:space="preserve"> </w:t>
      </w:r>
      <w:proofErr w:type="spellStart"/>
      <w:r w:rsidR="00A2057E">
        <w:rPr>
          <w:rFonts w:ascii="Times New Roman" w:hAnsi="Times New Roman" w:cs="Times New Roman"/>
          <w:b/>
          <w:color w:val="000000" w:themeColor="text1"/>
          <w:sz w:val="28"/>
          <w:szCs w:val="28"/>
        </w:rPr>
        <w:t>và</w:t>
      </w:r>
      <w:proofErr w:type="spellEnd"/>
      <w:r w:rsid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Quyết</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định</w:t>
      </w:r>
      <w:proofErr w:type="spellEnd"/>
      <w:r w:rsidR="00A2057E" w:rsidRPr="00A2057E">
        <w:rPr>
          <w:rFonts w:ascii="Times New Roman" w:hAnsi="Times New Roman" w:cs="Times New Roman"/>
          <w:b/>
          <w:color w:val="000000" w:themeColor="text1"/>
          <w:sz w:val="28"/>
          <w:szCs w:val="28"/>
        </w:rPr>
        <w:t xml:space="preserve"> </w:t>
      </w:r>
      <w:proofErr w:type="spellStart"/>
      <w:r w:rsidR="00A2057E" w:rsidRPr="00A2057E">
        <w:rPr>
          <w:rFonts w:ascii="Times New Roman" w:hAnsi="Times New Roman" w:cs="Times New Roman"/>
          <w:b/>
          <w:color w:val="000000" w:themeColor="text1"/>
          <w:sz w:val="28"/>
          <w:szCs w:val="28"/>
        </w:rPr>
        <w:t>số</w:t>
      </w:r>
      <w:proofErr w:type="spellEnd"/>
      <w:r w:rsidR="00A2057E" w:rsidRPr="00A2057E">
        <w:rPr>
          <w:rFonts w:ascii="Times New Roman" w:hAnsi="Times New Roman" w:cs="Times New Roman"/>
          <w:b/>
          <w:color w:val="000000" w:themeColor="text1"/>
          <w:sz w:val="28"/>
          <w:szCs w:val="28"/>
        </w:rPr>
        <w:t xml:space="preserve"> 06/2018/QĐ-UBND </w:t>
      </w:r>
      <w:proofErr w:type="spellStart"/>
      <w:r w:rsidR="00A2057E" w:rsidRPr="00A2057E">
        <w:rPr>
          <w:rFonts w:ascii="Times New Roman" w:hAnsi="Times New Roman" w:cs="Times New Roman"/>
          <w:b/>
          <w:color w:val="000000" w:themeColor="text1"/>
          <w:sz w:val="28"/>
          <w:szCs w:val="28"/>
        </w:rPr>
        <w:t>ngày</w:t>
      </w:r>
      <w:proofErr w:type="spellEnd"/>
      <w:r w:rsidR="00A2057E" w:rsidRPr="00A2057E">
        <w:rPr>
          <w:rFonts w:ascii="Times New Roman" w:hAnsi="Times New Roman" w:cs="Times New Roman"/>
          <w:b/>
          <w:color w:val="000000" w:themeColor="text1"/>
          <w:sz w:val="28"/>
          <w:szCs w:val="28"/>
        </w:rPr>
        <w:t> 27 </w:t>
      </w:r>
      <w:proofErr w:type="spellStart"/>
      <w:r w:rsidR="00A2057E" w:rsidRPr="00A2057E">
        <w:rPr>
          <w:rFonts w:ascii="Times New Roman" w:hAnsi="Times New Roman" w:cs="Times New Roman"/>
          <w:b/>
          <w:color w:val="000000" w:themeColor="text1"/>
          <w:sz w:val="28"/>
          <w:szCs w:val="28"/>
        </w:rPr>
        <w:t>tháng</w:t>
      </w:r>
      <w:proofErr w:type="spellEnd"/>
      <w:r w:rsidR="00A2057E" w:rsidRPr="00A2057E">
        <w:rPr>
          <w:rFonts w:ascii="Times New Roman" w:hAnsi="Times New Roman" w:cs="Times New Roman"/>
          <w:b/>
          <w:color w:val="000000" w:themeColor="text1"/>
          <w:sz w:val="28"/>
          <w:szCs w:val="28"/>
        </w:rPr>
        <w:t xml:space="preserve"> 02 </w:t>
      </w:r>
    </w:p>
    <w:p w14:paraId="45327729" w14:textId="77777777" w:rsidR="00A2057E" w:rsidRDefault="00A2057E" w:rsidP="00A2057E">
      <w:pPr>
        <w:spacing w:after="0" w:line="240" w:lineRule="auto"/>
        <w:jc w:val="center"/>
        <w:rPr>
          <w:rFonts w:ascii="Times New Roman" w:hAnsi="Times New Roman" w:cs="Times New Roman"/>
          <w:b/>
          <w:color w:val="000000" w:themeColor="text1"/>
          <w:sz w:val="28"/>
          <w:szCs w:val="28"/>
        </w:rPr>
      </w:pPr>
      <w:proofErr w:type="spellStart"/>
      <w:r w:rsidRPr="00A2057E">
        <w:rPr>
          <w:rFonts w:ascii="Times New Roman" w:hAnsi="Times New Roman" w:cs="Times New Roman"/>
          <w:b/>
          <w:color w:val="000000" w:themeColor="text1"/>
          <w:sz w:val="28"/>
          <w:szCs w:val="28"/>
        </w:rPr>
        <w:t>năm</w:t>
      </w:r>
      <w:proofErr w:type="spellEnd"/>
      <w:r w:rsidRPr="00A2057E">
        <w:rPr>
          <w:rFonts w:ascii="Times New Roman" w:hAnsi="Times New Roman" w:cs="Times New Roman"/>
          <w:b/>
          <w:color w:val="000000" w:themeColor="text1"/>
          <w:sz w:val="28"/>
          <w:szCs w:val="28"/>
        </w:rPr>
        <w:t xml:space="preserve"> 2018 </w:t>
      </w:r>
      <w:proofErr w:type="spellStart"/>
      <w:r w:rsidRPr="00A2057E">
        <w:rPr>
          <w:rFonts w:ascii="Times New Roman" w:hAnsi="Times New Roman" w:cs="Times New Roman"/>
          <w:b/>
          <w:color w:val="000000" w:themeColor="text1"/>
          <w:sz w:val="28"/>
          <w:szCs w:val="28"/>
        </w:rPr>
        <w:t>của</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Ủy</w:t>
      </w:r>
      <w:proofErr w:type="spellEnd"/>
      <w:r w:rsidRPr="00A2057E">
        <w:rPr>
          <w:rFonts w:ascii="Times New Roman" w:hAnsi="Times New Roman" w:cs="Times New Roman"/>
          <w:b/>
          <w:color w:val="000000" w:themeColor="text1"/>
          <w:sz w:val="28"/>
          <w:szCs w:val="28"/>
        </w:rPr>
        <w:t xml:space="preserve"> ban </w:t>
      </w:r>
      <w:proofErr w:type="spellStart"/>
      <w:r w:rsidRPr="00A2057E">
        <w:rPr>
          <w:rFonts w:ascii="Times New Roman" w:hAnsi="Times New Roman" w:cs="Times New Roman"/>
          <w:b/>
          <w:color w:val="000000" w:themeColor="text1"/>
          <w:sz w:val="28"/>
          <w:szCs w:val="28"/>
        </w:rPr>
        <w:t>nhân</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dân</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tỉnh</w:t>
      </w:r>
      <w:proofErr w:type="spellEnd"/>
      <w:r w:rsidRPr="00A2057E">
        <w:rPr>
          <w:rFonts w:ascii="Times New Roman" w:hAnsi="Times New Roman" w:cs="Times New Roman"/>
          <w:b/>
          <w:color w:val="000000" w:themeColor="text1"/>
          <w:sz w:val="28"/>
          <w:szCs w:val="28"/>
        </w:rPr>
        <w:t xml:space="preserve"> Cao </w:t>
      </w:r>
      <w:proofErr w:type="spellStart"/>
      <w:r w:rsidRPr="00A2057E">
        <w:rPr>
          <w:rFonts w:ascii="Times New Roman" w:hAnsi="Times New Roman" w:cs="Times New Roman"/>
          <w:b/>
          <w:color w:val="000000" w:themeColor="text1"/>
          <w:sz w:val="28"/>
          <w:szCs w:val="28"/>
        </w:rPr>
        <w:t>Bằng</w:t>
      </w:r>
      <w:proofErr w:type="spellEnd"/>
      <w:r w:rsidRPr="00A2057E">
        <w:rPr>
          <w:rFonts w:ascii="Times New Roman" w:hAnsi="Times New Roman" w:cs="Times New Roman"/>
          <w:b/>
          <w:color w:val="000000" w:themeColor="text1"/>
          <w:sz w:val="28"/>
          <w:szCs w:val="28"/>
        </w:rPr>
        <w:t xml:space="preserve"> ban </w:t>
      </w:r>
      <w:proofErr w:type="spellStart"/>
      <w:r w:rsidRPr="00A2057E">
        <w:rPr>
          <w:rFonts w:ascii="Times New Roman" w:hAnsi="Times New Roman" w:cs="Times New Roman"/>
          <w:b/>
          <w:color w:val="000000" w:themeColor="text1"/>
          <w:sz w:val="28"/>
          <w:szCs w:val="28"/>
        </w:rPr>
        <w:t>hành</w:t>
      </w:r>
      <w:proofErr w:type="spellEnd"/>
      <w:r w:rsidRPr="00A2057E">
        <w:rPr>
          <w:rFonts w:ascii="Times New Roman" w:hAnsi="Times New Roman" w:cs="Times New Roman"/>
          <w:b/>
          <w:color w:val="000000" w:themeColor="text1"/>
          <w:sz w:val="28"/>
          <w:szCs w:val="28"/>
        </w:rPr>
        <w:t xml:space="preserve"> Quy </w:t>
      </w:r>
      <w:proofErr w:type="spellStart"/>
      <w:r w:rsidRPr="00A2057E">
        <w:rPr>
          <w:rFonts w:ascii="Times New Roman" w:hAnsi="Times New Roman" w:cs="Times New Roman"/>
          <w:b/>
          <w:color w:val="000000" w:themeColor="text1"/>
          <w:sz w:val="28"/>
          <w:szCs w:val="28"/>
        </w:rPr>
        <w:t>chế</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phối</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hợp</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thực</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hiện</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rà</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soát</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hệ</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thống</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hóa</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và</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cập</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nhật</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vào</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Cơ</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sở</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dữ</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liệu</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quốc</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gia</w:t>
      </w:r>
      <w:proofErr w:type="spellEnd"/>
      <w:r w:rsidRPr="00A2057E">
        <w:rPr>
          <w:rFonts w:ascii="Times New Roman" w:hAnsi="Times New Roman" w:cs="Times New Roman"/>
          <w:b/>
          <w:color w:val="000000" w:themeColor="text1"/>
          <w:sz w:val="28"/>
          <w:szCs w:val="28"/>
        </w:rPr>
        <w:t xml:space="preserve"> </w:t>
      </w:r>
    </w:p>
    <w:p w14:paraId="3C122C19" w14:textId="77777777" w:rsidR="00A2057E" w:rsidRDefault="00A2057E" w:rsidP="00A2057E">
      <w:pPr>
        <w:spacing w:after="0" w:line="240" w:lineRule="auto"/>
        <w:jc w:val="center"/>
        <w:rPr>
          <w:rFonts w:ascii="Times New Roman" w:hAnsi="Times New Roman" w:cs="Times New Roman"/>
          <w:b/>
          <w:color w:val="000000" w:themeColor="text1"/>
          <w:sz w:val="28"/>
          <w:szCs w:val="28"/>
        </w:rPr>
      </w:pPr>
      <w:proofErr w:type="spellStart"/>
      <w:r w:rsidRPr="00A2057E">
        <w:rPr>
          <w:rFonts w:ascii="Times New Roman" w:hAnsi="Times New Roman" w:cs="Times New Roman"/>
          <w:b/>
          <w:color w:val="000000" w:themeColor="text1"/>
          <w:sz w:val="28"/>
          <w:szCs w:val="28"/>
        </w:rPr>
        <w:t>về</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pháp</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luật</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các</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văn</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bản</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quy</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phạm</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pháp</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luật</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của</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Hội</w:t>
      </w:r>
      <w:proofErr w:type="spellEnd"/>
      <w:r w:rsidRPr="00A2057E">
        <w:rPr>
          <w:rFonts w:ascii="Times New Roman" w:hAnsi="Times New Roman" w:cs="Times New Roman"/>
          <w:b/>
          <w:color w:val="000000" w:themeColor="text1"/>
          <w:sz w:val="28"/>
          <w:szCs w:val="28"/>
        </w:rPr>
        <w:t xml:space="preserve"> đồng </w:t>
      </w:r>
      <w:proofErr w:type="spellStart"/>
      <w:r w:rsidRPr="00A2057E">
        <w:rPr>
          <w:rFonts w:ascii="Times New Roman" w:hAnsi="Times New Roman" w:cs="Times New Roman"/>
          <w:b/>
          <w:color w:val="000000" w:themeColor="text1"/>
          <w:sz w:val="28"/>
          <w:szCs w:val="28"/>
        </w:rPr>
        <w:t>nhân</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dân</w:t>
      </w:r>
      <w:proofErr w:type="spellEnd"/>
      <w:r w:rsidRPr="00A2057E">
        <w:rPr>
          <w:rFonts w:ascii="Times New Roman" w:hAnsi="Times New Roman" w:cs="Times New Roman"/>
          <w:b/>
          <w:color w:val="000000" w:themeColor="text1"/>
          <w:sz w:val="28"/>
          <w:szCs w:val="28"/>
        </w:rPr>
        <w:t xml:space="preserve"> </w:t>
      </w:r>
    </w:p>
    <w:p w14:paraId="20328A82" w14:textId="77777777" w:rsidR="00C77B4B" w:rsidRPr="00FD37FD" w:rsidRDefault="00A2057E" w:rsidP="00A2057E">
      <w:pPr>
        <w:spacing w:after="0" w:line="240" w:lineRule="auto"/>
        <w:jc w:val="center"/>
        <w:rPr>
          <w:rFonts w:ascii="Times New Roman" w:eastAsia="Arial" w:hAnsi="Times New Roman" w:cs="Times New Roman"/>
          <w:b/>
          <w:sz w:val="28"/>
          <w:szCs w:val="28"/>
          <w:lang w:val="vi-VN"/>
        </w:rPr>
      </w:pPr>
      <w:proofErr w:type="spellStart"/>
      <w:r w:rsidRPr="00A2057E">
        <w:rPr>
          <w:rFonts w:ascii="Times New Roman" w:hAnsi="Times New Roman" w:cs="Times New Roman"/>
          <w:b/>
          <w:color w:val="000000" w:themeColor="text1"/>
          <w:sz w:val="28"/>
          <w:szCs w:val="28"/>
        </w:rPr>
        <w:t>và</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Ủy</w:t>
      </w:r>
      <w:proofErr w:type="spellEnd"/>
      <w:r w:rsidRPr="00A2057E">
        <w:rPr>
          <w:rFonts w:ascii="Times New Roman" w:hAnsi="Times New Roman" w:cs="Times New Roman"/>
          <w:b/>
          <w:color w:val="000000" w:themeColor="text1"/>
          <w:sz w:val="28"/>
          <w:szCs w:val="28"/>
        </w:rPr>
        <w:t xml:space="preserve"> ban </w:t>
      </w:r>
      <w:proofErr w:type="spellStart"/>
      <w:r w:rsidRPr="00A2057E">
        <w:rPr>
          <w:rFonts w:ascii="Times New Roman" w:hAnsi="Times New Roman" w:cs="Times New Roman"/>
          <w:b/>
          <w:color w:val="000000" w:themeColor="text1"/>
          <w:sz w:val="28"/>
          <w:szCs w:val="28"/>
        </w:rPr>
        <w:t>nhân</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dân</w:t>
      </w:r>
      <w:proofErr w:type="spellEnd"/>
      <w:r w:rsidRPr="00A2057E">
        <w:rPr>
          <w:rFonts w:ascii="Times New Roman" w:hAnsi="Times New Roman" w:cs="Times New Roman"/>
          <w:b/>
          <w:color w:val="000000" w:themeColor="text1"/>
          <w:sz w:val="28"/>
          <w:szCs w:val="28"/>
        </w:rPr>
        <w:t xml:space="preserve"> </w:t>
      </w:r>
      <w:proofErr w:type="spellStart"/>
      <w:r w:rsidRPr="00A2057E">
        <w:rPr>
          <w:rFonts w:ascii="Times New Roman" w:hAnsi="Times New Roman" w:cs="Times New Roman"/>
          <w:b/>
          <w:color w:val="000000" w:themeColor="text1"/>
          <w:sz w:val="28"/>
          <w:szCs w:val="28"/>
        </w:rPr>
        <w:t>tỉnh</w:t>
      </w:r>
      <w:proofErr w:type="spellEnd"/>
      <w:r w:rsidRPr="00A2057E">
        <w:rPr>
          <w:rFonts w:ascii="Times New Roman" w:hAnsi="Times New Roman" w:cs="Times New Roman"/>
          <w:b/>
          <w:color w:val="000000" w:themeColor="text1"/>
          <w:sz w:val="28"/>
          <w:szCs w:val="28"/>
        </w:rPr>
        <w:t xml:space="preserve"> Cao </w:t>
      </w:r>
      <w:proofErr w:type="spellStart"/>
      <w:r w:rsidRPr="00A2057E">
        <w:rPr>
          <w:rFonts w:ascii="Times New Roman" w:hAnsi="Times New Roman" w:cs="Times New Roman"/>
          <w:b/>
          <w:color w:val="000000" w:themeColor="text1"/>
          <w:sz w:val="28"/>
          <w:szCs w:val="28"/>
        </w:rPr>
        <w:t>Bằng</w:t>
      </w:r>
      <w:proofErr w:type="spellEnd"/>
    </w:p>
    <w:p w14:paraId="4DF86562" w14:textId="77777777" w:rsidR="00A2057E" w:rsidRDefault="00A2057E" w:rsidP="00C77B4B">
      <w:pPr>
        <w:spacing w:after="0" w:line="240" w:lineRule="auto"/>
        <w:jc w:val="both"/>
        <w:rPr>
          <w:rFonts w:ascii="Times New Roman" w:eastAsia="Times New Roman" w:hAnsi="Times New Roman" w:cs="Times New Roman"/>
          <w:b/>
          <w:spacing w:val="-6"/>
          <w:sz w:val="28"/>
          <w:szCs w:val="28"/>
          <w:lang w:eastAsia="vi-VN"/>
        </w:rPr>
      </w:pPr>
      <w:r>
        <w:rPr>
          <w:rFonts w:ascii="Times New Roman" w:eastAsia="Times New Roman" w:hAnsi="Times New Roman" w:cs="Times New Roman"/>
          <w:b/>
          <w:noProof/>
          <w:spacing w:val="-6"/>
          <w:sz w:val="28"/>
          <w:szCs w:val="28"/>
        </w:rPr>
        <mc:AlternateContent>
          <mc:Choice Requires="wps">
            <w:drawing>
              <wp:anchor distT="0" distB="0" distL="114300" distR="114300" simplePos="0" relativeHeight="251658240" behindDoc="0" locked="0" layoutInCell="1" allowOverlap="1" wp14:anchorId="43B36219" wp14:editId="53C72655">
                <wp:simplePos x="0" y="0"/>
                <wp:positionH relativeFrom="column">
                  <wp:posOffset>2480945</wp:posOffset>
                </wp:positionH>
                <wp:positionV relativeFrom="paragraph">
                  <wp:posOffset>23495</wp:posOffset>
                </wp:positionV>
                <wp:extent cx="960755"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960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A218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35pt,1.85pt" to="27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EKmQEAAIcDAAAOAAAAZHJzL2Uyb0RvYy54bWysU9uO0zAQfUfiHyy/06Qr7QJ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" strokecolor="black [3040]"/>
            </w:pict>
          </mc:Fallback>
        </mc:AlternateContent>
      </w:r>
    </w:p>
    <w:p w14:paraId="4D56375E" w14:textId="77777777" w:rsidR="00D07671" w:rsidRPr="00A2057E" w:rsidRDefault="00D07671" w:rsidP="00C77B4B">
      <w:pPr>
        <w:spacing w:after="0" w:line="240" w:lineRule="auto"/>
        <w:jc w:val="both"/>
        <w:rPr>
          <w:rFonts w:ascii="Times New Roman" w:eastAsia="Times New Roman" w:hAnsi="Times New Roman" w:cs="Times New Roman"/>
          <w:b/>
          <w:spacing w:val="-6"/>
          <w:sz w:val="28"/>
          <w:szCs w:val="28"/>
          <w:lang w:eastAsia="vi-VN"/>
        </w:rPr>
      </w:pPr>
    </w:p>
    <w:p w14:paraId="7F96F805" w14:textId="6F8C0FF0" w:rsidR="00BD06D2" w:rsidRPr="00A07EFC" w:rsidRDefault="00C77B4B" w:rsidP="00A07EFC">
      <w:pPr>
        <w:spacing w:before="120" w:after="120" w:line="240" w:lineRule="auto"/>
        <w:ind w:firstLine="720"/>
        <w:jc w:val="both"/>
        <w:rPr>
          <w:rFonts w:ascii="Times New Roman" w:hAnsi="Times New Roman" w:cs="Times New Roman"/>
          <w:color w:val="000000" w:themeColor="text1"/>
          <w:sz w:val="28"/>
          <w:szCs w:val="28"/>
          <w:lang w:val="vi-VN"/>
        </w:rPr>
      </w:pPr>
      <w:r w:rsidRPr="00491872">
        <w:rPr>
          <w:rFonts w:ascii="Times New Roman" w:hAnsi="Times New Roman" w:cs="Times New Roman"/>
          <w:sz w:val="28"/>
          <w:szCs w:val="28"/>
          <w:lang w:val="vi-VN"/>
        </w:rPr>
        <w:t xml:space="preserve">Thực hiện quy định của Luật Ban hành văn bản quy phạm pháp luật, Sở Tư pháp đã tiến hành tổng kết việc thi hành </w:t>
      </w:r>
      <w:proofErr w:type="spellStart"/>
      <w:r w:rsidR="00491872" w:rsidRPr="00491872">
        <w:rPr>
          <w:rFonts w:ascii="Times New Roman" w:hAnsi="Times New Roman" w:cs="Times New Roman"/>
          <w:color w:val="000000" w:themeColor="text1"/>
          <w:sz w:val="28"/>
          <w:szCs w:val="28"/>
        </w:rPr>
        <w:t>Quyết</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định</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số</w:t>
      </w:r>
      <w:proofErr w:type="spellEnd"/>
      <w:r w:rsidR="00491872" w:rsidRPr="00491872">
        <w:rPr>
          <w:rFonts w:ascii="Times New Roman" w:hAnsi="Times New Roman" w:cs="Times New Roman"/>
          <w:color w:val="000000" w:themeColor="text1"/>
          <w:sz w:val="28"/>
          <w:szCs w:val="28"/>
        </w:rPr>
        <w:t xml:space="preserve"> 07/2017/QĐ-UBND </w:t>
      </w:r>
      <w:proofErr w:type="spellStart"/>
      <w:r w:rsidR="00491872" w:rsidRPr="00491872">
        <w:rPr>
          <w:rFonts w:ascii="Times New Roman" w:hAnsi="Times New Roman" w:cs="Times New Roman"/>
          <w:color w:val="000000" w:themeColor="text1"/>
          <w:sz w:val="28"/>
          <w:szCs w:val="28"/>
        </w:rPr>
        <w:t>ngày</w:t>
      </w:r>
      <w:proofErr w:type="spellEnd"/>
      <w:r w:rsidR="00491872" w:rsidRPr="00491872">
        <w:rPr>
          <w:rFonts w:ascii="Times New Roman" w:hAnsi="Times New Roman" w:cs="Times New Roman"/>
          <w:color w:val="000000" w:themeColor="text1"/>
          <w:sz w:val="28"/>
          <w:szCs w:val="28"/>
        </w:rPr>
        <w:t xml:space="preserve"> 16 </w:t>
      </w:r>
      <w:proofErr w:type="spellStart"/>
      <w:r w:rsidR="00491872" w:rsidRPr="00491872">
        <w:rPr>
          <w:rFonts w:ascii="Times New Roman" w:hAnsi="Times New Roman" w:cs="Times New Roman"/>
          <w:color w:val="000000" w:themeColor="text1"/>
          <w:sz w:val="28"/>
          <w:szCs w:val="28"/>
        </w:rPr>
        <w:t>tháng</w:t>
      </w:r>
      <w:proofErr w:type="spellEnd"/>
      <w:r w:rsidR="00491872" w:rsidRPr="00491872">
        <w:rPr>
          <w:rFonts w:ascii="Times New Roman" w:hAnsi="Times New Roman" w:cs="Times New Roman"/>
          <w:color w:val="000000" w:themeColor="text1"/>
          <w:sz w:val="28"/>
          <w:szCs w:val="28"/>
        </w:rPr>
        <w:t xml:space="preserve"> 02 </w:t>
      </w:r>
      <w:proofErr w:type="spellStart"/>
      <w:r w:rsidR="00491872" w:rsidRPr="00491872">
        <w:rPr>
          <w:rFonts w:ascii="Times New Roman" w:hAnsi="Times New Roman" w:cs="Times New Roman"/>
          <w:color w:val="000000" w:themeColor="text1"/>
          <w:sz w:val="28"/>
          <w:szCs w:val="28"/>
        </w:rPr>
        <w:t>năm</w:t>
      </w:r>
      <w:proofErr w:type="spellEnd"/>
      <w:r w:rsidR="00491872" w:rsidRPr="00491872">
        <w:rPr>
          <w:rFonts w:ascii="Times New Roman" w:hAnsi="Times New Roman" w:cs="Times New Roman"/>
          <w:color w:val="000000" w:themeColor="text1"/>
          <w:sz w:val="28"/>
          <w:szCs w:val="28"/>
        </w:rPr>
        <w:t xml:space="preserve"> 2017 </w:t>
      </w:r>
      <w:proofErr w:type="spellStart"/>
      <w:r w:rsidR="00491872" w:rsidRPr="00491872">
        <w:rPr>
          <w:rFonts w:ascii="Times New Roman" w:hAnsi="Times New Roman" w:cs="Times New Roman"/>
          <w:color w:val="000000" w:themeColor="text1"/>
          <w:sz w:val="28"/>
          <w:szCs w:val="28"/>
        </w:rPr>
        <w:t>của</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Ủy</w:t>
      </w:r>
      <w:proofErr w:type="spellEnd"/>
      <w:r w:rsidR="00491872" w:rsidRPr="00491872">
        <w:rPr>
          <w:rFonts w:ascii="Times New Roman" w:hAnsi="Times New Roman" w:cs="Times New Roman"/>
          <w:color w:val="000000" w:themeColor="text1"/>
          <w:sz w:val="28"/>
          <w:szCs w:val="28"/>
        </w:rPr>
        <w:t xml:space="preserve"> ban </w:t>
      </w:r>
      <w:proofErr w:type="spellStart"/>
      <w:r w:rsidR="00491872" w:rsidRPr="00491872">
        <w:rPr>
          <w:rFonts w:ascii="Times New Roman" w:hAnsi="Times New Roman" w:cs="Times New Roman"/>
          <w:color w:val="000000" w:themeColor="text1"/>
          <w:sz w:val="28"/>
          <w:szCs w:val="28"/>
        </w:rPr>
        <w:t>nhân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dân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tỉnh</w:t>
      </w:r>
      <w:proofErr w:type="spellEnd"/>
      <w:r w:rsidR="00491872" w:rsidRPr="00491872">
        <w:rPr>
          <w:rFonts w:ascii="Times New Roman" w:hAnsi="Times New Roman" w:cs="Times New Roman"/>
          <w:color w:val="000000" w:themeColor="text1"/>
          <w:sz w:val="28"/>
          <w:szCs w:val="28"/>
        </w:rPr>
        <w:t xml:space="preserve"> Cao </w:t>
      </w:r>
      <w:proofErr w:type="spellStart"/>
      <w:r w:rsidR="00491872" w:rsidRPr="00491872">
        <w:rPr>
          <w:rFonts w:ascii="Times New Roman" w:hAnsi="Times New Roman" w:cs="Times New Roman"/>
          <w:color w:val="000000" w:themeColor="text1"/>
          <w:sz w:val="28"/>
          <w:szCs w:val="28"/>
        </w:rPr>
        <w:t>Bằng</w:t>
      </w:r>
      <w:proofErr w:type="spellEnd"/>
      <w:r w:rsidR="00491872" w:rsidRPr="00491872">
        <w:rPr>
          <w:rFonts w:ascii="Times New Roman" w:hAnsi="Times New Roman" w:cs="Times New Roman"/>
          <w:color w:val="000000" w:themeColor="text1"/>
          <w:sz w:val="28"/>
          <w:szCs w:val="28"/>
        </w:rPr>
        <w:t xml:space="preserve"> ban </w:t>
      </w:r>
      <w:proofErr w:type="spellStart"/>
      <w:r w:rsidR="00491872" w:rsidRPr="00491872">
        <w:rPr>
          <w:rFonts w:ascii="Times New Roman" w:hAnsi="Times New Roman" w:cs="Times New Roman"/>
          <w:color w:val="000000" w:themeColor="text1"/>
          <w:sz w:val="28"/>
          <w:szCs w:val="28"/>
        </w:rPr>
        <w:t>hành</w:t>
      </w:r>
      <w:proofErr w:type="spellEnd"/>
      <w:r w:rsidR="00491872" w:rsidRPr="00491872">
        <w:rPr>
          <w:rFonts w:ascii="Times New Roman" w:hAnsi="Times New Roman" w:cs="Times New Roman"/>
          <w:color w:val="000000" w:themeColor="text1"/>
          <w:sz w:val="28"/>
          <w:szCs w:val="28"/>
        </w:rPr>
        <w:t xml:space="preserve"> Quy </w:t>
      </w:r>
      <w:proofErr w:type="spellStart"/>
      <w:r w:rsidR="00491872" w:rsidRPr="00491872">
        <w:rPr>
          <w:rFonts w:ascii="Times New Roman" w:hAnsi="Times New Roman" w:cs="Times New Roman"/>
          <w:color w:val="000000" w:themeColor="text1"/>
          <w:sz w:val="28"/>
          <w:szCs w:val="28"/>
        </w:rPr>
        <w:t>chế</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phối</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hợp</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thực</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hiện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rà</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soát</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hệ</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thống</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hóa</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và</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cập</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nhật</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cơ</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sở</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dữ</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liệu</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quốc</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gia</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về</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pháp</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luật</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các</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văn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bản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quy</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phạm</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pháp</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luật</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của</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Hội</w:t>
      </w:r>
      <w:proofErr w:type="spellEnd"/>
      <w:r w:rsidR="00491872" w:rsidRPr="00491872">
        <w:rPr>
          <w:rFonts w:ascii="Times New Roman" w:hAnsi="Times New Roman" w:cs="Times New Roman"/>
          <w:color w:val="000000" w:themeColor="text1"/>
          <w:sz w:val="28"/>
          <w:szCs w:val="28"/>
        </w:rPr>
        <w:t xml:space="preserve"> đồng </w:t>
      </w:r>
      <w:proofErr w:type="spellStart"/>
      <w:r w:rsidR="00491872" w:rsidRPr="00491872">
        <w:rPr>
          <w:rFonts w:ascii="Times New Roman" w:hAnsi="Times New Roman" w:cs="Times New Roman"/>
          <w:color w:val="000000" w:themeColor="text1"/>
          <w:sz w:val="28"/>
          <w:szCs w:val="28"/>
        </w:rPr>
        <w:t>nhân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dân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và</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Ủy</w:t>
      </w:r>
      <w:proofErr w:type="spellEnd"/>
      <w:r w:rsidR="00491872" w:rsidRPr="00491872">
        <w:rPr>
          <w:rFonts w:ascii="Times New Roman" w:hAnsi="Times New Roman" w:cs="Times New Roman"/>
          <w:color w:val="000000" w:themeColor="text1"/>
          <w:sz w:val="28"/>
          <w:szCs w:val="28"/>
        </w:rPr>
        <w:t xml:space="preserve"> ban </w:t>
      </w:r>
      <w:proofErr w:type="spellStart"/>
      <w:r w:rsidR="00491872" w:rsidRPr="00491872">
        <w:rPr>
          <w:rFonts w:ascii="Times New Roman" w:hAnsi="Times New Roman" w:cs="Times New Roman"/>
          <w:color w:val="000000" w:themeColor="text1"/>
          <w:sz w:val="28"/>
          <w:szCs w:val="28"/>
        </w:rPr>
        <w:t>nhân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dân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tỉnh</w:t>
      </w:r>
      <w:proofErr w:type="spellEnd"/>
      <w:r w:rsidR="00491872" w:rsidRPr="00491872">
        <w:rPr>
          <w:rFonts w:ascii="Times New Roman" w:hAnsi="Times New Roman" w:cs="Times New Roman"/>
          <w:color w:val="000000" w:themeColor="text1"/>
          <w:sz w:val="28"/>
          <w:szCs w:val="28"/>
        </w:rPr>
        <w:t xml:space="preserve"> Cao </w:t>
      </w:r>
      <w:proofErr w:type="spellStart"/>
      <w:r w:rsidR="00491872" w:rsidRPr="00491872">
        <w:rPr>
          <w:rFonts w:ascii="Times New Roman" w:hAnsi="Times New Roman" w:cs="Times New Roman"/>
          <w:color w:val="000000" w:themeColor="text1"/>
          <w:sz w:val="28"/>
          <w:szCs w:val="28"/>
        </w:rPr>
        <w:t>Bằng</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và</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Quyết</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định</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số</w:t>
      </w:r>
      <w:proofErr w:type="spellEnd"/>
      <w:r w:rsidR="00491872" w:rsidRPr="00491872">
        <w:rPr>
          <w:rFonts w:ascii="Times New Roman" w:hAnsi="Times New Roman" w:cs="Times New Roman"/>
          <w:color w:val="000000" w:themeColor="text1"/>
          <w:sz w:val="28"/>
          <w:szCs w:val="28"/>
        </w:rPr>
        <w:t xml:space="preserve"> 06/2018/QĐ-UBND </w:t>
      </w:r>
      <w:proofErr w:type="spellStart"/>
      <w:r w:rsidR="00491872" w:rsidRPr="00491872">
        <w:rPr>
          <w:rFonts w:ascii="Times New Roman" w:hAnsi="Times New Roman" w:cs="Times New Roman"/>
          <w:color w:val="000000" w:themeColor="text1"/>
          <w:sz w:val="28"/>
          <w:szCs w:val="28"/>
        </w:rPr>
        <w:t>ngày</w:t>
      </w:r>
      <w:proofErr w:type="spellEnd"/>
      <w:r w:rsidR="00491872" w:rsidRPr="00491872">
        <w:rPr>
          <w:rFonts w:ascii="Times New Roman" w:hAnsi="Times New Roman" w:cs="Times New Roman"/>
          <w:color w:val="000000" w:themeColor="text1"/>
          <w:sz w:val="28"/>
          <w:szCs w:val="28"/>
        </w:rPr>
        <w:t> 27 </w:t>
      </w:r>
      <w:proofErr w:type="spellStart"/>
      <w:r w:rsidR="00491872" w:rsidRPr="00491872">
        <w:rPr>
          <w:rFonts w:ascii="Times New Roman" w:hAnsi="Times New Roman" w:cs="Times New Roman"/>
          <w:color w:val="000000" w:themeColor="text1"/>
          <w:sz w:val="28"/>
          <w:szCs w:val="28"/>
        </w:rPr>
        <w:t>tháng</w:t>
      </w:r>
      <w:proofErr w:type="spellEnd"/>
      <w:r w:rsidR="00491872" w:rsidRPr="00491872">
        <w:rPr>
          <w:rFonts w:ascii="Times New Roman" w:hAnsi="Times New Roman" w:cs="Times New Roman"/>
          <w:color w:val="000000" w:themeColor="text1"/>
          <w:sz w:val="28"/>
          <w:szCs w:val="28"/>
        </w:rPr>
        <w:t xml:space="preserve"> 02 </w:t>
      </w:r>
      <w:proofErr w:type="spellStart"/>
      <w:r w:rsidR="00491872" w:rsidRPr="00491872">
        <w:rPr>
          <w:rFonts w:ascii="Times New Roman" w:hAnsi="Times New Roman" w:cs="Times New Roman"/>
          <w:color w:val="000000" w:themeColor="text1"/>
          <w:sz w:val="28"/>
          <w:szCs w:val="28"/>
        </w:rPr>
        <w:t>năm</w:t>
      </w:r>
      <w:proofErr w:type="spellEnd"/>
      <w:r w:rsidR="00491872" w:rsidRPr="00491872">
        <w:rPr>
          <w:rFonts w:ascii="Times New Roman" w:hAnsi="Times New Roman" w:cs="Times New Roman"/>
          <w:color w:val="000000" w:themeColor="text1"/>
          <w:sz w:val="28"/>
          <w:szCs w:val="28"/>
        </w:rPr>
        <w:t xml:space="preserve"> 2018 </w:t>
      </w:r>
      <w:proofErr w:type="spellStart"/>
      <w:r w:rsidR="00491872" w:rsidRPr="00491872">
        <w:rPr>
          <w:rFonts w:ascii="Times New Roman" w:hAnsi="Times New Roman" w:cs="Times New Roman"/>
          <w:color w:val="000000" w:themeColor="text1"/>
          <w:sz w:val="28"/>
          <w:szCs w:val="28"/>
        </w:rPr>
        <w:t>của</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Ủy</w:t>
      </w:r>
      <w:proofErr w:type="spellEnd"/>
      <w:r w:rsidR="00491872" w:rsidRPr="00491872">
        <w:rPr>
          <w:rFonts w:ascii="Times New Roman" w:hAnsi="Times New Roman" w:cs="Times New Roman"/>
          <w:color w:val="000000" w:themeColor="text1"/>
          <w:sz w:val="28"/>
          <w:szCs w:val="28"/>
        </w:rPr>
        <w:t xml:space="preserve"> ban </w:t>
      </w:r>
      <w:proofErr w:type="spellStart"/>
      <w:r w:rsidR="00491872" w:rsidRPr="00491872">
        <w:rPr>
          <w:rFonts w:ascii="Times New Roman" w:hAnsi="Times New Roman" w:cs="Times New Roman"/>
          <w:color w:val="000000" w:themeColor="text1"/>
          <w:sz w:val="28"/>
          <w:szCs w:val="28"/>
        </w:rPr>
        <w:t>nhân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dân</w:t>
      </w:r>
      <w:proofErr w:type="spellEnd"/>
      <w:r w:rsidR="00491872" w:rsidRPr="00491872">
        <w:rPr>
          <w:rFonts w:ascii="Times New Roman" w:hAnsi="Times New Roman" w:cs="Times New Roman"/>
          <w:color w:val="000000" w:themeColor="text1"/>
          <w:sz w:val="28"/>
          <w:szCs w:val="28"/>
        </w:rPr>
        <w:t xml:space="preserve"> </w:t>
      </w:r>
      <w:proofErr w:type="spellStart"/>
      <w:r w:rsidR="00491872" w:rsidRPr="00491872">
        <w:rPr>
          <w:rFonts w:ascii="Times New Roman" w:hAnsi="Times New Roman" w:cs="Times New Roman"/>
          <w:color w:val="000000" w:themeColor="text1"/>
          <w:sz w:val="28"/>
          <w:szCs w:val="28"/>
        </w:rPr>
        <w:t>tỉnh</w:t>
      </w:r>
      <w:proofErr w:type="spellEnd"/>
      <w:r w:rsidR="00491872" w:rsidRPr="00491872">
        <w:rPr>
          <w:rFonts w:ascii="Times New Roman" w:hAnsi="Times New Roman" w:cs="Times New Roman"/>
          <w:color w:val="000000" w:themeColor="text1"/>
          <w:sz w:val="28"/>
          <w:szCs w:val="28"/>
        </w:rPr>
        <w:t xml:space="preserve"> Cao </w:t>
      </w:r>
      <w:proofErr w:type="spellStart"/>
      <w:r w:rsidR="00491872" w:rsidRPr="00491872">
        <w:rPr>
          <w:rFonts w:ascii="Times New Roman" w:hAnsi="Times New Roman" w:cs="Times New Roman"/>
          <w:color w:val="000000" w:themeColor="text1"/>
          <w:sz w:val="28"/>
          <w:szCs w:val="28"/>
        </w:rPr>
        <w:t>Bằng</w:t>
      </w:r>
      <w:proofErr w:type="spellEnd"/>
      <w:r w:rsidR="00491872" w:rsidRPr="00491872">
        <w:rPr>
          <w:rFonts w:ascii="Times New Roman" w:hAnsi="Times New Roman" w:cs="Times New Roman"/>
          <w:color w:val="000000" w:themeColor="text1"/>
          <w:sz w:val="28"/>
          <w:szCs w:val="28"/>
        </w:rPr>
        <w:t xml:space="preserve"> ban </w:t>
      </w:r>
      <w:proofErr w:type="spellStart"/>
      <w:r w:rsidR="00491872" w:rsidRPr="00491872">
        <w:rPr>
          <w:rFonts w:ascii="Times New Roman" w:hAnsi="Times New Roman" w:cs="Times New Roman"/>
          <w:color w:val="000000" w:themeColor="text1"/>
          <w:sz w:val="28"/>
          <w:szCs w:val="28"/>
        </w:rPr>
        <w:t>hành</w:t>
      </w:r>
      <w:proofErr w:type="spellEnd"/>
      <w:r w:rsidR="00FE7F46">
        <w:rPr>
          <w:rFonts w:ascii="Times New Roman" w:hAnsi="Times New Roman" w:cs="Times New Roman"/>
          <w:color w:val="000000" w:themeColor="text1"/>
          <w:sz w:val="28"/>
          <w:szCs w:val="28"/>
        </w:rPr>
        <w:t xml:space="preserve"> Quy </w:t>
      </w:r>
      <w:proofErr w:type="spellStart"/>
      <w:r w:rsidR="00FE7F46">
        <w:rPr>
          <w:rFonts w:ascii="Times New Roman" w:hAnsi="Times New Roman" w:cs="Times New Roman"/>
          <w:color w:val="000000" w:themeColor="text1"/>
          <w:sz w:val="28"/>
          <w:szCs w:val="28"/>
        </w:rPr>
        <w:t>chế</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kiểm</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tra</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xử</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lý</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văn</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bản</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quy</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phạm</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pháp</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luật</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và</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tổ</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chức</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quản</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lý</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cộng</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tác</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viên</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kiểm</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tra</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văn</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bản</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quy</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phạm</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pháp</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luật</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trên</w:t>
      </w:r>
      <w:proofErr w:type="spellEnd"/>
      <w:r w:rsidR="00FE7F46">
        <w:rPr>
          <w:rFonts w:ascii="Times New Roman" w:hAnsi="Times New Roman" w:cs="Times New Roman"/>
          <w:color w:val="000000" w:themeColor="text1"/>
          <w:sz w:val="28"/>
          <w:szCs w:val="28"/>
        </w:rPr>
        <w:t xml:space="preserve"> địa </w:t>
      </w:r>
      <w:proofErr w:type="spellStart"/>
      <w:r w:rsidR="00FE7F46">
        <w:rPr>
          <w:rFonts w:ascii="Times New Roman" w:hAnsi="Times New Roman" w:cs="Times New Roman"/>
          <w:color w:val="000000" w:themeColor="text1"/>
          <w:sz w:val="28"/>
          <w:szCs w:val="28"/>
        </w:rPr>
        <w:t>bàn</w:t>
      </w:r>
      <w:proofErr w:type="spellEnd"/>
      <w:r w:rsidR="00FE7F46">
        <w:rPr>
          <w:rFonts w:ascii="Times New Roman" w:hAnsi="Times New Roman" w:cs="Times New Roman"/>
          <w:color w:val="000000" w:themeColor="text1"/>
          <w:sz w:val="28"/>
          <w:szCs w:val="28"/>
        </w:rPr>
        <w:t xml:space="preserve"> </w:t>
      </w:r>
      <w:proofErr w:type="spellStart"/>
      <w:r w:rsidR="00FE7F46">
        <w:rPr>
          <w:rFonts w:ascii="Times New Roman" w:hAnsi="Times New Roman" w:cs="Times New Roman"/>
          <w:color w:val="000000" w:themeColor="text1"/>
          <w:sz w:val="28"/>
          <w:szCs w:val="28"/>
        </w:rPr>
        <w:t>tỉnh</w:t>
      </w:r>
      <w:proofErr w:type="spellEnd"/>
      <w:r w:rsidR="00FE7F46">
        <w:rPr>
          <w:rFonts w:ascii="Times New Roman" w:hAnsi="Times New Roman" w:cs="Times New Roman"/>
          <w:color w:val="000000" w:themeColor="text1"/>
          <w:sz w:val="28"/>
          <w:szCs w:val="28"/>
        </w:rPr>
        <w:t xml:space="preserve"> Cao </w:t>
      </w:r>
      <w:proofErr w:type="spellStart"/>
      <w:r w:rsidR="00FE7F46">
        <w:rPr>
          <w:rFonts w:ascii="Times New Roman" w:hAnsi="Times New Roman" w:cs="Times New Roman"/>
          <w:color w:val="000000" w:themeColor="text1"/>
          <w:sz w:val="28"/>
          <w:szCs w:val="28"/>
        </w:rPr>
        <w:t>Bằng</w:t>
      </w:r>
      <w:proofErr w:type="spellEnd"/>
      <w:r w:rsidRPr="00C77B4B">
        <w:rPr>
          <w:rFonts w:ascii="Times New Roman" w:eastAsia="Times New Roman" w:hAnsi="Times New Roman" w:cs="Times New Roman"/>
          <w:bCs/>
          <w:sz w:val="28"/>
          <w:szCs w:val="28"/>
          <w:lang w:val="vi-VN"/>
        </w:rPr>
        <w:t xml:space="preserve">. </w:t>
      </w:r>
      <w:r w:rsidRPr="008A08B1">
        <w:rPr>
          <w:rFonts w:ascii="Times New Roman" w:eastAsia="Times New Roman" w:hAnsi="Times New Roman" w:cs="Times New Roman"/>
          <w:bCs/>
          <w:sz w:val="28"/>
          <w:szCs w:val="28"/>
          <w:lang w:val="vi-VN"/>
        </w:rPr>
        <w:t>Kết quả như sau:</w:t>
      </w:r>
    </w:p>
    <w:p w14:paraId="5DB5E714" w14:textId="6B4C4A8B" w:rsidR="00C77B4B" w:rsidRPr="008A08B1" w:rsidRDefault="00C77B4B" w:rsidP="00A07EFC">
      <w:pPr>
        <w:spacing w:before="120" w:after="120" w:line="240" w:lineRule="auto"/>
        <w:ind w:firstLine="720"/>
        <w:jc w:val="both"/>
        <w:rPr>
          <w:rFonts w:ascii="Times New Roman" w:eastAsia="Times New Roman" w:hAnsi="Times New Roman" w:cs="Times New Roman"/>
          <w:b/>
          <w:bCs/>
          <w:sz w:val="28"/>
          <w:szCs w:val="28"/>
          <w:lang w:val="vi-VN"/>
        </w:rPr>
      </w:pPr>
      <w:r w:rsidRPr="008A08B1">
        <w:rPr>
          <w:rFonts w:ascii="Times New Roman" w:eastAsia="Times New Roman" w:hAnsi="Times New Roman" w:cs="Times New Roman"/>
          <w:b/>
          <w:bCs/>
          <w:sz w:val="28"/>
          <w:szCs w:val="28"/>
          <w:lang w:val="vi-VN"/>
        </w:rPr>
        <w:t>I. BỐI CẢNH THỰC HIỆN TỔNG KẾT</w:t>
      </w:r>
    </w:p>
    <w:p w14:paraId="266ECF7F" w14:textId="68D4A71C" w:rsidR="004D6EF4" w:rsidRPr="00A07EFC" w:rsidRDefault="004D6EF4" w:rsidP="00A07EFC">
      <w:pPr>
        <w:spacing w:before="120" w:after="120" w:line="240" w:lineRule="auto"/>
        <w:ind w:firstLine="720"/>
        <w:jc w:val="both"/>
        <w:rPr>
          <w:rFonts w:ascii="Times New Roman" w:eastAsia="Times New Roman" w:hAnsi="Times New Roman" w:cs="Times New Roman"/>
          <w:b/>
          <w:bCs/>
          <w:sz w:val="28"/>
          <w:szCs w:val="28"/>
          <w:lang w:val="vi-VN"/>
        </w:rPr>
      </w:pPr>
      <w:r w:rsidRPr="00A07EFC">
        <w:rPr>
          <w:rFonts w:ascii="Times New Roman" w:eastAsia="Times New Roman" w:hAnsi="Times New Roman" w:cs="Times New Roman"/>
          <w:b/>
          <w:bCs/>
          <w:sz w:val="28"/>
          <w:szCs w:val="28"/>
          <w:lang w:val="vi-VN"/>
        </w:rPr>
        <w:t>1. Bối cảnh</w:t>
      </w:r>
    </w:p>
    <w:p w14:paraId="041AFDD4" w14:textId="411BDDAD" w:rsidR="004D279A" w:rsidRPr="00A07EFC" w:rsidRDefault="004D279A" w:rsidP="00A07EFC">
      <w:pPr>
        <w:spacing w:before="120" w:after="120" w:line="240" w:lineRule="auto"/>
        <w:ind w:firstLine="720"/>
        <w:jc w:val="both"/>
        <w:rPr>
          <w:rFonts w:ascii="Times New Roman" w:hAnsi="Times New Roman" w:cs="Times New Roman"/>
          <w:color w:val="000000" w:themeColor="text1"/>
          <w:sz w:val="28"/>
          <w:szCs w:val="28"/>
          <w:lang w:val="vi-VN"/>
        </w:rPr>
      </w:pPr>
      <w:r w:rsidRPr="00A07EFC">
        <w:rPr>
          <w:rFonts w:ascii="Times New Roman" w:hAnsi="Times New Roman" w:cs="Times New Roman"/>
          <w:color w:val="000000" w:themeColor="text1"/>
          <w:sz w:val="28"/>
          <w:szCs w:val="28"/>
          <w:shd w:val="clear" w:color="auto" w:fill="FFFFFF"/>
          <w:lang w:val="vi-VN"/>
        </w:rPr>
        <w:t>Kiểm tra, xử lý và rà soát hệ thống hóa văn bản quy phạm pháp luật quy phạm pháp luật (QPPL) là những hoạt động được tiến hành thường xuyên, định kỳ của cơ quan nhà nước có thẩm quyền đối với các văn bản QPPL đã được ban hành theo quy định của pháp luật, nhằm phát hiện những quy định mâu thuẫn, chồng chéo, trái pháp luật, không còn phù hợp của văn bản để kịp thời xử lý góp phần nâng cao chất lượng, hiệu quả công tác xây dựng và hoàn thiện, hệ thống pháp luật, đảm bảo tính hợp hiến, hợp pháp, tính thống nhất của hệ thống pháp luật</w:t>
      </w:r>
      <w:r w:rsidR="003A296A" w:rsidRPr="00A07EFC">
        <w:rPr>
          <w:rFonts w:ascii="Times New Roman" w:hAnsi="Times New Roman" w:cs="Times New Roman"/>
          <w:color w:val="000000" w:themeColor="text1"/>
          <w:sz w:val="28"/>
          <w:szCs w:val="28"/>
          <w:shd w:val="clear" w:color="auto" w:fill="FFFFFF"/>
          <w:lang w:val="vi-VN"/>
        </w:rPr>
        <w:t>.</w:t>
      </w:r>
      <w:r w:rsidRPr="00A07EFC">
        <w:rPr>
          <w:rFonts w:ascii="Times New Roman" w:hAnsi="Times New Roman" w:cs="Times New Roman"/>
          <w:color w:val="000000" w:themeColor="text1"/>
          <w:sz w:val="28"/>
          <w:szCs w:val="28"/>
          <w:shd w:val="clear" w:color="auto" w:fill="FFFFFF"/>
          <w:lang w:val="vi-VN"/>
        </w:rPr>
        <w:t xml:space="preserve"> Xác định được vai trò và tầm quan trọng đó</w:t>
      </w:r>
      <w:r w:rsidR="00627E5E" w:rsidRPr="00A07EFC">
        <w:rPr>
          <w:rFonts w:ascii="Times New Roman" w:hAnsi="Times New Roman" w:cs="Times New Roman"/>
          <w:color w:val="000000" w:themeColor="text1"/>
          <w:sz w:val="28"/>
          <w:szCs w:val="28"/>
          <w:shd w:val="clear" w:color="auto" w:fill="FFFFFF"/>
          <w:lang w:val="vi-VN"/>
        </w:rPr>
        <w:t xml:space="preserve">, </w:t>
      </w:r>
      <w:r w:rsidR="006D4FCB" w:rsidRPr="00A07EFC">
        <w:rPr>
          <w:rFonts w:ascii="Times New Roman" w:hAnsi="Times New Roman" w:cs="Times New Roman"/>
          <w:color w:val="000000" w:themeColor="text1"/>
          <w:sz w:val="28"/>
          <w:szCs w:val="28"/>
          <w:shd w:val="clear" w:color="auto" w:fill="FFFFFF"/>
          <w:lang w:val="vi-VN"/>
        </w:rPr>
        <w:t xml:space="preserve">trên cơ sở thực hiện </w:t>
      </w:r>
      <w:r w:rsidR="006D4FCB" w:rsidRPr="00A07EFC">
        <w:rPr>
          <w:rFonts w:ascii="Times New Roman" w:eastAsia="Times New Roman" w:hAnsi="Times New Roman" w:cs="Times New Roman"/>
          <w:iCs/>
          <w:color w:val="000000" w:themeColor="text1"/>
          <w:sz w:val="28"/>
          <w:szCs w:val="28"/>
          <w:lang w:val="vi-VN"/>
        </w:rPr>
        <w:t>Luật Ban hành văn bản quy phạm pháp luật</w:t>
      </w:r>
      <w:r w:rsidR="004B1621" w:rsidRPr="00A07EFC">
        <w:rPr>
          <w:rFonts w:ascii="Times New Roman" w:eastAsia="Times New Roman" w:hAnsi="Times New Roman" w:cs="Times New Roman"/>
          <w:iCs/>
          <w:color w:val="000000" w:themeColor="text1"/>
          <w:sz w:val="28"/>
          <w:szCs w:val="28"/>
          <w:lang w:val="vi-VN"/>
        </w:rPr>
        <w:t xml:space="preserve"> năm 2015</w:t>
      </w:r>
      <w:r w:rsidR="006D4FCB" w:rsidRPr="00A07EFC">
        <w:rPr>
          <w:rFonts w:ascii="Times New Roman" w:eastAsia="Times New Roman" w:hAnsi="Times New Roman" w:cs="Times New Roman"/>
          <w:iCs/>
          <w:color w:val="000000" w:themeColor="text1"/>
          <w:sz w:val="28"/>
          <w:szCs w:val="28"/>
          <w:lang w:val="vi-VN"/>
        </w:rPr>
        <w:t xml:space="preserve">; </w:t>
      </w:r>
      <w:r w:rsidR="007E00B7" w:rsidRPr="00487BFE">
        <w:rPr>
          <w:rFonts w:ascii="Times New Roman" w:hAnsi="Times New Roman" w:cs="Times New Roman"/>
          <w:iCs/>
          <w:color w:val="000000" w:themeColor="text1"/>
          <w:sz w:val="28"/>
          <w:szCs w:val="28"/>
          <w:shd w:val="clear" w:color="auto" w:fill="FFFFFF"/>
          <w:lang w:val="vi-VN"/>
        </w:rPr>
        <w:t xml:space="preserve">Nghị định số 34/2016/NĐ-CP ngày 14 tháng 5 năm </w:t>
      </w:r>
      <w:r w:rsidR="007E00B7" w:rsidRPr="007E00B7">
        <w:rPr>
          <w:rFonts w:ascii="Times New Roman" w:hAnsi="Times New Roman" w:cs="Times New Roman"/>
          <w:iCs/>
          <w:color w:val="000000"/>
          <w:sz w:val="28"/>
          <w:szCs w:val="28"/>
          <w:shd w:val="clear" w:color="auto" w:fill="FFFFFF"/>
          <w:lang w:val="vi-VN"/>
        </w:rPr>
        <w:t>2016 của Chính phủ, quy định chi tiết một số điều và biện pháp thi hành Luật Ban hành văn bản quy phạm pháp luật</w:t>
      </w:r>
      <w:r w:rsidR="007E00B7" w:rsidRPr="00A07EFC">
        <w:rPr>
          <w:rFonts w:ascii="Times New Roman" w:hAnsi="Times New Roman" w:cs="Times New Roman"/>
          <w:iCs/>
          <w:color w:val="000000"/>
          <w:sz w:val="28"/>
          <w:szCs w:val="28"/>
          <w:shd w:val="clear" w:color="auto" w:fill="FFFFFF"/>
          <w:lang w:val="vi-VN"/>
        </w:rPr>
        <w:t xml:space="preserve">; </w:t>
      </w:r>
      <w:r w:rsidR="007E00B7" w:rsidRPr="007E00B7">
        <w:rPr>
          <w:rFonts w:ascii="Times New Roman" w:hAnsi="Times New Roman" w:cs="Times New Roman"/>
          <w:iCs/>
          <w:color w:val="000000"/>
          <w:sz w:val="28"/>
          <w:szCs w:val="28"/>
          <w:shd w:val="clear" w:color="auto" w:fill="FFFFFF"/>
          <w:lang w:val="vi-VN"/>
        </w:rPr>
        <w:t xml:space="preserve">Nghị định số 52/2015/NĐ-CP ngày 28 tháng 5 </w:t>
      </w:r>
      <w:r w:rsidR="007E00B7" w:rsidRPr="007E00B7">
        <w:rPr>
          <w:rFonts w:ascii="Times New Roman" w:hAnsi="Times New Roman" w:cs="Times New Roman"/>
          <w:iCs/>
          <w:color w:val="000000"/>
          <w:sz w:val="28"/>
          <w:szCs w:val="28"/>
          <w:shd w:val="clear" w:color="auto" w:fill="FFFFFF"/>
          <w:lang w:val="vi-VN"/>
        </w:rPr>
        <w:lastRenderedPageBreak/>
        <w:t>năm 2015 của Chính phủ, về cơ sở dữ liệu quốc gia về pháp luật</w:t>
      </w:r>
      <w:r w:rsidR="00A46B6E" w:rsidRPr="00A07EFC">
        <w:rPr>
          <w:rFonts w:ascii="Times New Roman" w:hAnsi="Times New Roman" w:cs="Times New Roman"/>
          <w:iCs/>
          <w:color w:val="000000"/>
          <w:sz w:val="28"/>
          <w:szCs w:val="28"/>
          <w:shd w:val="clear" w:color="auto" w:fill="FFFFFF"/>
          <w:lang w:val="vi-VN"/>
        </w:rPr>
        <w:t xml:space="preserve">, </w:t>
      </w:r>
      <w:r w:rsidR="003A296A" w:rsidRPr="00A07EFC">
        <w:rPr>
          <w:rFonts w:ascii="Times New Roman" w:hAnsi="Times New Roman" w:cs="Times New Roman"/>
          <w:color w:val="000000" w:themeColor="text1"/>
          <w:sz w:val="28"/>
          <w:szCs w:val="28"/>
          <w:shd w:val="clear" w:color="auto" w:fill="FFFFFF"/>
          <w:lang w:val="vi-VN"/>
        </w:rPr>
        <w:t xml:space="preserve">Ủy ban nhân dân tỉnh đã ban hành </w:t>
      </w:r>
      <w:r w:rsidR="00A11376" w:rsidRPr="00A07EFC">
        <w:rPr>
          <w:rFonts w:ascii="Times New Roman" w:hAnsi="Times New Roman" w:cs="Times New Roman"/>
          <w:color w:val="000000" w:themeColor="text1"/>
          <w:sz w:val="28"/>
          <w:szCs w:val="28"/>
          <w:shd w:val="clear" w:color="auto" w:fill="FFFFFF"/>
          <w:lang w:val="vi-VN"/>
        </w:rPr>
        <w:t xml:space="preserve">Quyết định số 07/2017/QĐ-UBND </w:t>
      </w:r>
      <w:r w:rsidR="003A296A" w:rsidRPr="00A07EFC">
        <w:rPr>
          <w:rFonts w:ascii="Times New Roman" w:hAnsi="Times New Roman" w:cs="Times New Roman"/>
          <w:color w:val="000000" w:themeColor="text1"/>
          <w:sz w:val="28"/>
          <w:szCs w:val="28"/>
          <w:shd w:val="clear" w:color="auto" w:fill="FFFFFF"/>
          <w:lang w:val="vi-VN"/>
        </w:rPr>
        <w:t xml:space="preserve">ngày 16 tháng 02 năm 2017 ban hành </w:t>
      </w:r>
      <w:r w:rsidR="0013085B" w:rsidRPr="00A07EFC">
        <w:rPr>
          <w:rFonts w:ascii="Times New Roman" w:hAnsi="Times New Roman" w:cs="Times New Roman"/>
          <w:color w:val="000000" w:themeColor="text1"/>
          <w:sz w:val="28"/>
          <w:szCs w:val="28"/>
          <w:lang w:val="vi-VN"/>
        </w:rPr>
        <w:t>Quy chế phối hợp thực hiện rà soát, hệ thống hóa và cập nhật cơ sở dữ liệu quốc gia về pháp luật các văn bản quy phạm pháp luật của Hội đồng nhân dân và Ủy ban nhân dân tỉnh Cao Bằng</w:t>
      </w:r>
      <w:r w:rsidR="00753C10" w:rsidRPr="00A07EFC">
        <w:rPr>
          <w:rFonts w:ascii="Times New Roman" w:hAnsi="Times New Roman" w:cs="Times New Roman"/>
          <w:color w:val="000000" w:themeColor="text1"/>
          <w:sz w:val="28"/>
          <w:szCs w:val="28"/>
          <w:lang w:val="vi-VN"/>
        </w:rPr>
        <w:t xml:space="preserve">; Quyết định số 06/2018/QĐ-UBND ngày 27 tháng 02 năm 2018 của Ủy ban nhân dân tỉnh Cao Bằng ban hành </w:t>
      </w:r>
      <w:r w:rsidR="00FE7F46" w:rsidRPr="00A07EFC">
        <w:rPr>
          <w:rFonts w:ascii="Times New Roman" w:hAnsi="Times New Roman" w:cs="Times New Roman"/>
          <w:color w:val="000000" w:themeColor="text1"/>
          <w:sz w:val="28"/>
          <w:szCs w:val="28"/>
          <w:lang w:val="vi-VN"/>
        </w:rPr>
        <w:t>Quy chế kiểm tra, xử lý văn bản quy phạm pháp luật và tổ chức, quản lý cộng tác viên kiểm tra văn bản quy phạm pháp luật trên địa bàn tỉnh Cao Bằng</w:t>
      </w:r>
      <w:r w:rsidR="00E84794" w:rsidRPr="00A07EFC">
        <w:rPr>
          <w:rFonts w:ascii="Times New Roman" w:hAnsi="Times New Roman" w:cs="Times New Roman"/>
          <w:color w:val="000000" w:themeColor="text1"/>
          <w:sz w:val="28"/>
          <w:szCs w:val="28"/>
          <w:lang w:val="vi-VN"/>
        </w:rPr>
        <w:t xml:space="preserve"> (sau đây gọi tắt là các Quyết định)</w:t>
      </w:r>
      <w:r w:rsidR="00753C10" w:rsidRPr="00A07EFC">
        <w:rPr>
          <w:rFonts w:ascii="Times New Roman" w:hAnsi="Times New Roman" w:cs="Times New Roman"/>
          <w:color w:val="000000" w:themeColor="text1"/>
          <w:sz w:val="28"/>
          <w:szCs w:val="28"/>
          <w:lang w:val="vi-VN"/>
        </w:rPr>
        <w:t>.</w:t>
      </w:r>
    </w:p>
    <w:p w14:paraId="1A885475" w14:textId="77777777" w:rsidR="00C77B4B" w:rsidRPr="00A07EFC" w:rsidRDefault="004D6EF4" w:rsidP="00A07EFC">
      <w:pPr>
        <w:spacing w:before="120" w:after="120" w:line="240" w:lineRule="auto"/>
        <w:ind w:firstLine="720"/>
        <w:jc w:val="both"/>
        <w:rPr>
          <w:rFonts w:ascii="Times New Roman" w:eastAsia="Times New Roman" w:hAnsi="Times New Roman" w:cs="Times New Roman"/>
          <w:b/>
          <w:sz w:val="28"/>
          <w:szCs w:val="28"/>
          <w:lang w:val="vi-VN"/>
        </w:rPr>
      </w:pPr>
      <w:r w:rsidRPr="009F1B11">
        <w:rPr>
          <w:rFonts w:ascii="Times New Roman" w:eastAsia="Times New Roman" w:hAnsi="Times New Roman" w:cs="Times New Roman"/>
          <w:b/>
          <w:sz w:val="28"/>
          <w:szCs w:val="28"/>
          <w:lang w:val="vi-VN"/>
        </w:rPr>
        <w:t>2. Quá trình thực hiện tổng kết</w:t>
      </w:r>
    </w:p>
    <w:p w14:paraId="7B1CC6F2" w14:textId="6513FD07" w:rsidR="003530BC" w:rsidRDefault="004B1621" w:rsidP="00A07EFC">
      <w:pPr>
        <w:spacing w:before="120" w:after="120" w:line="240" w:lineRule="auto"/>
        <w:ind w:firstLine="720"/>
        <w:jc w:val="both"/>
        <w:rPr>
          <w:rFonts w:ascii="Times New Roman" w:eastAsia="Calibri" w:hAnsi="Times New Roman" w:cs="Times New Roman"/>
          <w:color w:val="000000" w:themeColor="text1"/>
          <w:sz w:val="28"/>
          <w:szCs w:val="28"/>
          <w:lang w:val="pt-BR"/>
        </w:rPr>
      </w:pPr>
      <w:r w:rsidRPr="00F56D18">
        <w:rPr>
          <w:rFonts w:ascii="Times New Roman" w:eastAsia="Times New Roman" w:hAnsi="Times New Roman" w:cs="Times New Roman"/>
          <w:iCs/>
          <w:color w:val="000000" w:themeColor="text1"/>
          <w:sz w:val="28"/>
          <w:szCs w:val="28"/>
          <w:lang w:val="de-DE"/>
        </w:rPr>
        <w:t xml:space="preserve">Trong bối cảnh mới, ngày 19/02/2025, Quốc hội đã thông qua Luật Ban </w:t>
      </w:r>
      <w:r w:rsidR="00EA68C6" w:rsidRPr="00F56D18">
        <w:rPr>
          <w:rFonts w:ascii="Times New Roman" w:eastAsia="Times New Roman" w:hAnsi="Times New Roman" w:cs="Times New Roman"/>
          <w:iCs/>
          <w:color w:val="000000" w:themeColor="text1"/>
          <w:sz w:val="28"/>
          <w:szCs w:val="28"/>
          <w:lang w:val="de-DE"/>
        </w:rPr>
        <w:t xml:space="preserve">hành văn bản quy phạm pháp luật được sửa đổi, bổ sung ngày </w:t>
      </w:r>
      <w:r w:rsidR="004C63C4" w:rsidRPr="00F56D18">
        <w:rPr>
          <w:rFonts w:ascii="Times New Roman" w:eastAsia="Times New Roman" w:hAnsi="Times New Roman" w:cs="Times New Roman"/>
          <w:iCs/>
          <w:color w:val="000000" w:themeColor="text1"/>
          <w:sz w:val="28"/>
          <w:szCs w:val="28"/>
          <w:lang w:val="de-DE"/>
        </w:rPr>
        <w:t>25</w:t>
      </w:r>
      <w:r w:rsidR="00EA68C6" w:rsidRPr="00F56D18">
        <w:rPr>
          <w:rFonts w:ascii="Times New Roman" w:eastAsia="Times New Roman" w:hAnsi="Times New Roman" w:cs="Times New Roman"/>
          <w:iCs/>
          <w:color w:val="000000" w:themeColor="text1"/>
          <w:sz w:val="28"/>
          <w:szCs w:val="28"/>
          <w:lang w:val="de-DE"/>
        </w:rPr>
        <w:t>/</w:t>
      </w:r>
      <w:r w:rsidR="004C63C4" w:rsidRPr="00F56D18">
        <w:rPr>
          <w:rFonts w:ascii="Times New Roman" w:eastAsia="Times New Roman" w:hAnsi="Times New Roman" w:cs="Times New Roman"/>
          <w:iCs/>
          <w:color w:val="000000" w:themeColor="text1"/>
          <w:sz w:val="28"/>
          <w:szCs w:val="28"/>
          <w:lang w:val="de-DE"/>
        </w:rPr>
        <w:t>6</w:t>
      </w:r>
      <w:r w:rsidR="00EA68C6" w:rsidRPr="00F56D18">
        <w:rPr>
          <w:rFonts w:ascii="Times New Roman" w:eastAsia="Times New Roman" w:hAnsi="Times New Roman" w:cs="Times New Roman"/>
          <w:iCs/>
          <w:color w:val="000000" w:themeColor="text1"/>
          <w:sz w:val="28"/>
          <w:szCs w:val="28"/>
          <w:lang w:val="de-DE"/>
        </w:rPr>
        <w:t>/2025.</w:t>
      </w:r>
      <w:r w:rsidR="004C63C4" w:rsidRPr="00F56D18">
        <w:rPr>
          <w:rFonts w:ascii="Times New Roman" w:eastAsia="Times New Roman" w:hAnsi="Times New Roman" w:cs="Times New Roman"/>
          <w:iCs/>
          <w:color w:val="000000" w:themeColor="text1"/>
          <w:sz w:val="28"/>
          <w:szCs w:val="28"/>
          <w:lang w:val="de-DE"/>
        </w:rPr>
        <w:t xml:space="preserve"> Chính phủ cũng đã ban hành Nghị định số </w:t>
      </w:r>
      <w:r w:rsidR="002C1033" w:rsidRPr="00F56D18">
        <w:rPr>
          <w:rFonts w:ascii="Times New Roman" w:eastAsia="Times New Roman" w:hAnsi="Times New Roman" w:cs="Times New Roman"/>
          <w:iCs/>
          <w:color w:val="000000" w:themeColor="text1"/>
          <w:sz w:val="28"/>
          <w:szCs w:val="28"/>
          <w:lang w:val="de-DE"/>
        </w:rPr>
        <w:t xml:space="preserve">79/2025/NĐ-CP </w:t>
      </w:r>
      <w:r w:rsidR="00B42D06" w:rsidRPr="00A07EFC">
        <w:rPr>
          <w:rStyle w:val="Strong"/>
          <w:rFonts w:ascii="Times New Roman" w:hAnsi="Times New Roman" w:cs="Times New Roman"/>
          <w:b w:val="0"/>
          <w:color w:val="000000" w:themeColor="text1"/>
          <w:sz w:val="28"/>
          <w:szCs w:val="28"/>
          <w:lang w:val="de-DE"/>
        </w:rPr>
        <w:t>v</w:t>
      </w:r>
      <w:r w:rsidR="002C1033" w:rsidRPr="00A07EFC">
        <w:rPr>
          <w:rStyle w:val="Strong"/>
          <w:rFonts w:ascii="Times New Roman" w:hAnsi="Times New Roman" w:cs="Times New Roman"/>
          <w:b w:val="0"/>
          <w:color w:val="000000" w:themeColor="text1"/>
          <w:sz w:val="28"/>
          <w:szCs w:val="28"/>
          <w:lang w:val="de-DE"/>
        </w:rPr>
        <w:t>ề kiểm tra, rà soát, hệ thống hoá và xử lý văn bản quy phạm pháp luật, được sửa đổi bổ sung bở</w:t>
      </w:r>
      <w:r w:rsidR="00DB43D4" w:rsidRPr="00A07EFC">
        <w:rPr>
          <w:rStyle w:val="Strong"/>
          <w:rFonts w:ascii="Times New Roman" w:hAnsi="Times New Roman" w:cs="Times New Roman"/>
          <w:b w:val="0"/>
          <w:color w:val="000000" w:themeColor="text1"/>
          <w:sz w:val="28"/>
          <w:szCs w:val="28"/>
          <w:lang w:val="de-DE"/>
        </w:rPr>
        <w:t>i N</w:t>
      </w:r>
      <w:r w:rsidR="002C1033" w:rsidRPr="00A07EFC">
        <w:rPr>
          <w:rStyle w:val="Strong"/>
          <w:rFonts w:ascii="Times New Roman" w:hAnsi="Times New Roman" w:cs="Times New Roman"/>
          <w:b w:val="0"/>
          <w:color w:val="000000" w:themeColor="text1"/>
          <w:sz w:val="28"/>
          <w:szCs w:val="28"/>
          <w:lang w:val="de-DE"/>
        </w:rPr>
        <w:t>ghị định số</w:t>
      </w:r>
      <w:r w:rsidR="00DB43D4" w:rsidRPr="00A07EFC">
        <w:rPr>
          <w:rStyle w:val="Strong"/>
          <w:rFonts w:ascii="Times New Roman" w:hAnsi="Times New Roman" w:cs="Times New Roman"/>
          <w:b w:val="0"/>
          <w:color w:val="000000" w:themeColor="text1"/>
          <w:sz w:val="28"/>
          <w:szCs w:val="28"/>
          <w:lang w:val="de-DE"/>
        </w:rPr>
        <w:t xml:space="preserve"> 187/NĐ-CP ngày 01/7/2025 của Chính phủ.</w:t>
      </w:r>
      <w:r w:rsidR="00487BFE" w:rsidRPr="00F56D18">
        <w:rPr>
          <w:rFonts w:ascii="Times New Roman" w:eastAsia="Times New Roman" w:hAnsi="Times New Roman" w:cs="Times New Roman"/>
          <w:b/>
          <w:iCs/>
          <w:color w:val="000000" w:themeColor="text1"/>
          <w:sz w:val="28"/>
          <w:szCs w:val="28"/>
          <w:lang w:val="de-DE"/>
        </w:rPr>
        <w:t xml:space="preserve"> </w:t>
      </w:r>
      <w:r w:rsidR="002B101D" w:rsidRPr="00F56D18">
        <w:rPr>
          <w:rFonts w:ascii="Times New Roman" w:eastAsia="Calibri" w:hAnsi="Times New Roman" w:cs="Times New Roman"/>
          <w:color w:val="000000" w:themeColor="text1"/>
          <w:sz w:val="28"/>
          <w:szCs w:val="28"/>
          <w:lang w:val="pt-BR"/>
        </w:rPr>
        <w:t xml:space="preserve">Sở Tư pháp đã tiến hành rà soát, đánh giá </w:t>
      </w:r>
      <w:r w:rsidR="005470CC" w:rsidRPr="00F56D18">
        <w:rPr>
          <w:rFonts w:ascii="Times New Roman" w:eastAsia="Calibri" w:hAnsi="Times New Roman" w:cs="Times New Roman"/>
          <w:color w:val="000000" w:themeColor="text1"/>
          <w:sz w:val="28"/>
          <w:szCs w:val="28"/>
          <w:lang w:val="pt-BR"/>
        </w:rPr>
        <w:t xml:space="preserve">sự phù hợp của việc thực hiện </w:t>
      </w:r>
      <w:r w:rsidR="00E84794" w:rsidRPr="00F56D18">
        <w:rPr>
          <w:rFonts w:ascii="Times New Roman" w:eastAsia="Calibri" w:hAnsi="Times New Roman" w:cs="Times New Roman"/>
          <w:color w:val="000000" w:themeColor="text1"/>
          <w:sz w:val="28"/>
          <w:szCs w:val="28"/>
          <w:lang w:val="pt-BR"/>
        </w:rPr>
        <w:t>các Quyết định</w:t>
      </w:r>
      <w:r w:rsidR="00D07671" w:rsidRPr="00F56D18">
        <w:rPr>
          <w:rFonts w:ascii="Times New Roman" w:eastAsia="Calibri" w:hAnsi="Times New Roman" w:cs="Times New Roman"/>
          <w:color w:val="000000" w:themeColor="text1"/>
          <w:sz w:val="28"/>
          <w:szCs w:val="28"/>
          <w:lang w:val="pt-BR"/>
        </w:rPr>
        <w:t xml:space="preserve">, đồng thời </w:t>
      </w:r>
      <w:r w:rsidR="002B101D" w:rsidRPr="00F56D18">
        <w:rPr>
          <w:rFonts w:ascii="Times New Roman" w:eastAsia="Calibri" w:hAnsi="Times New Roman" w:cs="Times New Roman"/>
          <w:color w:val="000000" w:themeColor="text1"/>
          <w:sz w:val="28"/>
          <w:szCs w:val="28"/>
          <w:lang w:val="pt-BR"/>
        </w:rPr>
        <w:t xml:space="preserve">đăng ký xây dựng </w:t>
      </w:r>
      <w:r w:rsidR="00F56D18" w:rsidRPr="00F56D18">
        <w:rPr>
          <w:rFonts w:ascii="Times New Roman" w:eastAsia="Calibri" w:hAnsi="Times New Roman" w:cs="Times New Roman"/>
          <w:color w:val="000000" w:themeColor="text1"/>
          <w:sz w:val="28"/>
          <w:szCs w:val="28"/>
          <w:lang w:val="pt-BR"/>
        </w:rPr>
        <w:t xml:space="preserve">Quyết định ban hành Quy chế phối hợp trong công tác kiểm tra, rà soát, hệ thống </w:t>
      </w:r>
      <w:r w:rsidR="00F56D18" w:rsidRPr="008A5A31">
        <w:rPr>
          <w:rFonts w:ascii="Times New Roman" w:eastAsia="Calibri" w:hAnsi="Times New Roman" w:cs="Times New Roman"/>
          <w:color w:val="000000" w:themeColor="text1"/>
          <w:sz w:val="28"/>
          <w:szCs w:val="28"/>
          <w:lang w:val="pt-BR"/>
        </w:rPr>
        <w:t>hóa văn bản quy phạm pháp luật trên địa bàn tỉnh Cao Bằng</w:t>
      </w:r>
      <w:r w:rsidR="009F1B11" w:rsidRPr="008A5A31">
        <w:rPr>
          <w:rFonts w:ascii="Times New Roman" w:eastAsia="Calibri" w:hAnsi="Times New Roman" w:cs="Times New Roman"/>
          <w:color w:val="000000" w:themeColor="text1"/>
          <w:sz w:val="28"/>
          <w:szCs w:val="28"/>
          <w:lang w:val="pt-BR"/>
        </w:rPr>
        <w:t xml:space="preserve"> và được sự nhất trí của </w:t>
      </w:r>
      <w:r w:rsidR="00CD2E2F">
        <w:rPr>
          <w:rFonts w:ascii="Times New Roman" w:eastAsia="Calibri" w:hAnsi="Times New Roman" w:cs="Times New Roman"/>
          <w:color w:val="000000" w:themeColor="text1"/>
          <w:sz w:val="28"/>
          <w:szCs w:val="28"/>
          <w:lang w:val="pt-BR"/>
        </w:rPr>
        <w:t>Ủy ban nhân dân</w:t>
      </w:r>
      <w:r w:rsidR="009F1B11" w:rsidRPr="008A5A31">
        <w:rPr>
          <w:rFonts w:ascii="Times New Roman" w:eastAsia="Calibri" w:hAnsi="Times New Roman" w:cs="Times New Roman"/>
          <w:color w:val="000000" w:themeColor="text1"/>
          <w:sz w:val="28"/>
          <w:szCs w:val="28"/>
          <w:lang w:val="pt-BR"/>
        </w:rPr>
        <w:t xml:space="preserve"> tỉnh tại </w:t>
      </w:r>
      <w:r w:rsidR="009F1B11" w:rsidRPr="008A5A31">
        <w:rPr>
          <w:rFonts w:ascii="Times New Roman" w:eastAsia="Times New Roman" w:hAnsi="Times New Roman"/>
          <w:color w:val="000000" w:themeColor="text1"/>
          <w:sz w:val="28"/>
          <w:szCs w:val="28"/>
          <w:lang w:val="vi-VN"/>
        </w:rPr>
        <w:t xml:space="preserve">Công văn số 2805/UBND-NC ngày 07 tháng 9 năm 2025 của Ủy ban nhân dân tỉnh Cao Bằng về việc chủ trương đối với danh mục xây dựng các Quyết định của </w:t>
      </w:r>
      <w:r w:rsidR="00CD2E2F">
        <w:rPr>
          <w:rFonts w:ascii="Times New Roman" w:eastAsia="Calibri" w:hAnsi="Times New Roman" w:cs="Times New Roman"/>
          <w:color w:val="000000" w:themeColor="text1"/>
          <w:sz w:val="28"/>
          <w:szCs w:val="28"/>
          <w:lang w:val="pt-BR"/>
        </w:rPr>
        <w:t>Ủy ban nhân dân</w:t>
      </w:r>
      <w:r w:rsidR="009F1B11" w:rsidRPr="008A5A31">
        <w:rPr>
          <w:rFonts w:ascii="Times New Roman" w:eastAsia="Times New Roman" w:hAnsi="Times New Roman"/>
          <w:color w:val="000000" w:themeColor="text1"/>
          <w:sz w:val="28"/>
          <w:szCs w:val="28"/>
          <w:lang w:val="vi-VN"/>
        </w:rPr>
        <w:t xml:space="preserve"> tỉnh về xử lý văn bản quy phạm pháp luật có liên quan đến việc sắp xếp, tổ chức chính quyền địa phương 02 cấp</w:t>
      </w:r>
      <w:r w:rsidR="002B101D" w:rsidRPr="008A5A31">
        <w:rPr>
          <w:rFonts w:ascii="Times New Roman" w:eastAsia="Calibri" w:hAnsi="Times New Roman" w:cs="Times New Roman"/>
          <w:color w:val="000000" w:themeColor="text1"/>
          <w:sz w:val="28"/>
          <w:szCs w:val="28"/>
          <w:lang w:val="pt-BR"/>
        </w:rPr>
        <w:t xml:space="preserve"> để kịp thời tham mưu cho </w:t>
      </w:r>
      <w:r w:rsidR="00CD2E2F">
        <w:rPr>
          <w:rFonts w:ascii="Times New Roman" w:eastAsia="Calibri" w:hAnsi="Times New Roman" w:cs="Times New Roman"/>
          <w:color w:val="000000" w:themeColor="text1"/>
          <w:sz w:val="28"/>
          <w:szCs w:val="28"/>
          <w:lang w:val="pt-BR"/>
        </w:rPr>
        <w:t>Ủy ban nhân dân</w:t>
      </w:r>
      <w:r w:rsidR="00CD2E2F" w:rsidRPr="008A5A31">
        <w:rPr>
          <w:rFonts w:ascii="Times New Roman" w:eastAsia="Calibri" w:hAnsi="Times New Roman" w:cs="Times New Roman"/>
          <w:color w:val="000000" w:themeColor="text1"/>
          <w:sz w:val="28"/>
          <w:szCs w:val="28"/>
          <w:lang w:val="pt-BR"/>
        </w:rPr>
        <w:t xml:space="preserve"> </w:t>
      </w:r>
      <w:r w:rsidR="002B101D" w:rsidRPr="008A5A31">
        <w:rPr>
          <w:rFonts w:ascii="Times New Roman" w:eastAsia="Calibri" w:hAnsi="Times New Roman" w:cs="Times New Roman"/>
          <w:color w:val="000000" w:themeColor="text1"/>
          <w:sz w:val="28"/>
          <w:szCs w:val="28"/>
          <w:lang w:val="pt-BR"/>
        </w:rPr>
        <w:t xml:space="preserve">tỉnh ban hành </w:t>
      </w:r>
      <w:r w:rsidR="003530BC" w:rsidRPr="00F56D18">
        <w:rPr>
          <w:rFonts w:ascii="Times New Roman" w:eastAsia="Calibri" w:hAnsi="Times New Roman" w:cs="Times New Roman"/>
          <w:color w:val="000000" w:themeColor="text1"/>
          <w:sz w:val="28"/>
          <w:szCs w:val="28"/>
          <w:lang w:val="pt-BR"/>
        </w:rPr>
        <w:t xml:space="preserve">Quy chế phối hợp trong công tác kiểm tra, rà soát, hệ thống </w:t>
      </w:r>
      <w:r w:rsidR="003530BC" w:rsidRPr="008A5A31">
        <w:rPr>
          <w:rFonts w:ascii="Times New Roman" w:eastAsia="Calibri" w:hAnsi="Times New Roman" w:cs="Times New Roman"/>
          <w:color w:val="000000" w:themeColor="text1"/>
          <w:sz w:val="28"/>
          <w:szCs w:val="28"/>
          <w:lang w:val="pt-BR"/>
        </w:rPr>
        <w:t>hóa văn bản quy phạm pháp luật trên địa bàn tỉnh Cao Bằng</w:t>
      </w:r>
      <w:r w:rsidR="002B101D" w:rsidRPr="008A5A31">
        <w:rPr>
          <w:rFonts w:ascii="Times New Roman" w:eastAsia="Courier New" w:hAnsi="Times New Roman" w:cs="Times New Roman"/>
          <w:color w:val="000000" w:themeColor="text1"/>
          <w:sz w:val="28"/>
          <w:szCs w:val="28"/>
          <w:lang w:val="vi-VN" w:eastAsia="vi-VN"/>
        </w:rPr>
        <w:t xml:space="preserve"> </w:t>
      </w:r>
      <w:r w:rsidR="002B101D" w:rsidRPr="008A5A31">
        <w:rPr>
          <w:rFonts w:ascii="Times New Roman" w:eastAsia="Courier New" w:hAnsi="Times New Roman" w:cs="Times New Roman"/>
          <w:color w:val="000000" w:themeColor="text1"/>
          <w:sz w:val="28"/>
          <w:szCs w:val="28"/>
          <w:lang w:val="pt-BR" w:eastAsia="vi-VN"/>
        </w:rPr>
        <w:t>(</w:t>
      </w:r>
      <w:r w:rsidR="002B101D" w:rsidRPr="008A5A31">
        <w:rPr>
          <w:rFonts w:ascii="Times New Roman" w:eastAsia="Courier New" w:hAnsi="Times New Roman" w:cs="Times New Roman"/>
          <w:color w:val="000000" w:themeColor="text1"/>
          <w:sz w:val="28"/>
          <w:szCs w:val="28"/>
          <w:lang w:val="vi-VN" w:eastAsia="vi-VN"/>
        </w:rPr>
        <w:t xml:space="preserve">thay thế </w:t>
      </w:r>
      <w:r w:rsidR="003530BC" w:rsidRPr="00A07EFC">
        <w:rPr>
          <w:rFonts w:ascii="Times New Roman" w:hAnsi="Times New Roman" w:cs="Times New Roman"/>
          <w:color w:val="000000" w:themeColor="text1"/>
          <w:sz w:val="28"/>
          <w:szCs w:val="28"/>
          <w:shd w:val="clear" w:color="auto" w:fill="FFFFFF"/>
          <w:lang w:val="de-DE"/>
        </w:rPr>
        <w:t xml:space="preserve">Quyết định số 07/2017/QĐ-UBND; </w:t>
      </w:r>
      <w:r w:rsidR="003530BC" w:rsidRPr="00A07EFC">
        <w:rPr>
          <w:rFonts w:ascii="Times New Roman" w:hAnsi="Times New Roman" w:cs="Times New Roman"/>
          <w:color w:val="000000" w:themeColor="text1"/>
          <w:sz w:val="28"/>
          <w:szCs w:val="28"/>
          <w:lang w:val="de-DE"/>
        </w:rPr>
        <w:t>Quyết định số 06/2018/QĐ-UBND</w:t>
      </w:r>
      <w:r w:rsidR="002B101D" w:rsidRPr="008A5A31">
        <w:rPr>
          <w:rFonts w:ascii="Times New Roman" w:eastAsia="Courier New" w:hAnsi="Times New Roman" w:cs="Times New Roman"/>
          <w:color w:val="000000" w:themeColor="text1"/>
          <w:sz w:val="28"/>
          <w:szCs w:val="28"/>
          <w:lang w:val="pt-BR" w:eastAsia="vi-VN"/>
        </w:rPr>
        <w:t>).</w:t>
      </w:r>
    </w:p>
    <w:p w14:paraId="1A0925D5" w14:textId="77777777" w:rsidR="008D4DAD" w:rsidRDefault="004D6EF4" w:rsidP="00A07EFC">
      <w:pPr>
        <w:spacing w:before="120" w:after="120" w:line="240" w:lineRule="auto"/>
        <w:ind w:firstLine="720"/>
        <w:jc w:val="both"/>
        <w:rPr>
          <w:rFonts w:ascii="Times New Roman" w:eastAsia="Times New Roman" w:hAnsi="Times New Roman" w:cs="Times New Roman"/>
          <w:b/>
          <w:sz w:val="28"/>
          <w:szCs w:val="28"/>
          <w:lang w:val="vi-VN"/>
        </w:rPr>
      </w:pPr>
      <w:r w:rsidRPr="008A08B1">
        <w:rPr>
          <w:rFonts w:ascii="Times New Roman" w:eastAsia="Times New Roman" w:hAnsi="Times New Roman" w:cs="Times New Roman"/>
          <w:b/>
          <w:sz w:val="28"/>
          <w:szCs w:val="28"/>
          <w:lang w:val="vi-VN"/>
        </w:rPr>
        <w:t>II. KẾT QUẢ THỰC HIỆN</w:t>
      </w:r>
    </w:p>
    <w:p w14:paraId="6BFD0FDA" w14:textId="77777777" w:rsidR="00165287" w:rsidRPr="00D65B35" w:rsidRDefault="008D4DAD" w:rsidP="00A07EFC">
      <w:pPr>
        <w:spacing w:before="120" w:after="120" w:line="240" w:lineRule="auto"/>
        <w:ind w:firstLine="720"/>
        <w:jc w:val="both"/>
        <w:rPr>
          <w:rFonts w:ascii="Times New Roman Bold" w:eastAsia="Calibri" w:hAnsi="Times New Roman Bold" w:cs="Times New Roman"/>
          <w:color w:val="000000" w:themeColor="text1"/>
          <w:sz w:val="28"/>
          <w:szCs w:val="28"/>
          <w:lang w:val="pt-BR"/>
        </w:rPr>
      </w:pPr>
      <w:r w:rsidRPr="00A07EFC">
        <w:rPr>
          <w:rFonts w:ascii="Times New Roman Bold" w:hAnsi="Times New Roman Bold"/>
          <w:b/>
          <w:bCs/>
          <w:sz w:val="28"/>
          <w:szCs w:val="28"/>
          <w:lang w:val="pt-BR"/>
        </w:rPr>
        <w:t xml:space="preserve">1. Công tác chỉ đạo, triển khai và tổ chức thi hành </w:t>
      </w:r>
    </w:p>
    <w:p w14:paraId="6656163A" w14:textId="77777777" w:rsidR="008D4DAD" w:rsidRPr="00165287" w:rsidRDefault="00165287" w:rsidP="00A07EFC">
      <w:pPr>
        <w:spacing w:before="120" w:after="120" w:line="240" w:lineRule="auto"/>
        <w:ind w:firstLine="720"/>
        <w:jc w:val="both"/>
        <w:rPr>
          <w:rFonts w:ascii="Times New Roman" w:eastAsia="Calibri" w:hAnsi="Times New Roman" w:cs="Times New Roman"/>
          <w:color w:val="000000" w:themeColor="text1"/>
          <w:sz w:val="28"/>
          <w:szCs w:val="28"/>
          <w:lang w:val="pt-BR"/>
        </w:rPr>
      </w:pPr>
      <w:r>
        <w:rPr>
          <w:rFonts w:ascii="Times New Roman" w:eastAsia="Times New Roman" w:hAnsi="Times New Roman" w:cs="Times New Roman"/>
          <w:spacing w:val="-2"/>
          <w:sz w:val="28"/>
          <w:szCs w:val="28"/>
          <w:lang w:val="de-DE"/>
        </w:rPr>
        <w:t xml:space="preserve">Sau khi </w:t>
      </w:r>
      <w:r w:rsidRPr="00A07EFC">
        <w:rPr>
          <w:rFonts w:ascii="Times New Roman" w:hAnsi="Times New Roman" w:cs="Times New Roman"/>
          <w:color w:val="000000" w:themeColor="text1"/>
          <w:sz w:val="28"/>
          <w:szCs w:val="28"/>
          <w:shd w:val="clear" w:color="auto" w:fill="FFFFFF"/>
          <w:lang w:val="pt-BR"/>
        </w:rPr>
        <w:t xml:space="preserve">Quyết định số 07/2017/QĐ-UBND, </w:t>
      </w:r>
      <w:r w:rsidRPr="00A07EFC">
        <w:rPr>
          <w:rFonts w:ascii="Times New Roman" w:hAnsi="Times New Roman" w:cs="Times New Roman"/>
          <w:color w:val="000000" w:themeColor="text1"/>
          <w:sz w:val="28"/>
          <w:szCs w:val="28"/>
          <w:lang w:val="pt-BR"/>
        </w:rPr>
        <w:t>Quyết định số 06/2018/QĐ-UBND</w:t>
      </w:r>
      <w:r w:rsidR="008D4DAD" w:rsidRPr="00D07671">
        <w:rPr>
          <w:rFonts w:ascii="Times New Roman" w:eastAsia="Times New Roman" w:hAnsi="Times New Roman" w:cs="Times New Roman"/>
          <w:spacing w:val="-2"/>
          <w:sz w:val="28"/>
          <w:szCs w:val="28"/>
          <w:lang w:val="de-DE"/>
        </w:rPr>
        <w:t xml:space="preserve"> của UBND tỉnh được ban hành, hàng năm Sở Tư pháp đều tham mưu cho UBND tỉnh </w:t>
      </w:r>
      <w:r>
        <w:rPr>
          <w:rFonts w:ascii="Times New Roman" w:eastAsia="Times New Roman" w:hAnsi="Times New Roman" w:cs="Times New Roman"/>
          <w:spacing w:val="-2"/>
          <w:sz w:val="28"/>
          <w:szCs w:val="28"/>
          <w:lang w:val="de-DE"/>
        </w:rPr>
        <w:t>ban hành Kế hoạch công tác xây dựng, kiểm tra, xử lý, rà soát văn bản quy phạm pháp luật trên địa bàn tỉnh Cao Bằng</w:t>
      </w:r>
      <w:r w:rsidR="008D4DAD">
        <w:rPr>
          <w:rFonts w:ascii="Times New Roman" w:eastAsia="Times New Roman" w:hAnsi="Times New Roman" w:cs="Times New Roman"/>
          <w:spacing w:val="-2"/>
          <w:sz w:val="28"/>
          <w:szCs w:val="28"/>
          <w:lang w:val="de-DE"/>
        </w:rPr>
        <w:t>.</w:t>
      </w:r>
    </w:p>
    <w:p w14:paraId="0F9FAEFA" w14:textId="77777777" w:rsidR="003530BC" w:rsidRPr="00A07EFC" w:rsidRDefault="008D4DAD" w:rsidP="00A07EFC">
      <w:pPr>
        <w:spacing w:before="120" w:after="120" w:line="240" w:lineRule="auto"/>
        <w:ind w:firstLine="720"/>
        <w:jc w:val="both"/>
        <w:rPr>
          <w:rFonts w:ascii="Times New Roman" w:hAnsi="Times New Roman" w:cs="Times New Roman"/>
          <w:b/>
          <w:color w:val="000000" w:themeColor="text1"/>
          <w:sz w:val="28"/>
          <w:szCs w:val="28"/>
          <w:lang w:val="pt-BR"/>
        </w:rPr>
      </w:pPr>
      <w:r>
        <w:rPr>
          <w:rFonts w:ascii="Times New Roman" w:eastAsia="Times New Roman" w:hAnsi="Times New Roman" w:cs="Times New Roman"/>
          <w:b/>
          <w:sz w:val="28"/>
          <w:szCs w:val="28"/>
          <w:lang w:val="de-DE"/>
        </w:rPr>
        <w:t>2</w:t>
      </w:r>
      <w:r w:rsidR="009F1B11" w:rsidRPr="009F1B11">
        <w:rPr>
          <w:rFonts w:ascii="Times New Roman" w:eastAsia="Times New Roman" w:hAnsi="Times New Roman" w:cs="Times New Roman"/>
          <w:b/>
          <w:sz w:val="28"/>
          <w:szCs w:val="28"/>
          <w:lang w:val="de-DE"/>
        </w:rPr>
        <w:t>.</w:t>
      </w:r>
      <w:r w:rsidR="00D07671">
        <w:rPr>
          <w:rFonts w:ascii="Times New Roman" w:eastAsia="Times New Roman" w:hAnsi="Times New Roman" w:cs="Times New Roman"/>
          <w:b/>
          <w:sz w:val="28"/>
          <w:szCs w:val="28"/>
          <w:lang w:val="de-DE"/>
        </w:rPr>
        <w:t xml:space="preserve"> Kết quả thi hành </w:t>
      </w:r>
      <w:r w:rsidR="00FE7F46" w:rsidRPr="00A07EFC">
        <w:rPr>
          <w:rFonts w:ascii="Times New Roman" w:hAnsi="Times New Roman" w:cs="Times New Roman"/>
          <w:b/>
          <w:color w:val="000000" w:themeColor="text1"/>
          <w:sz w:val="28"/>
          <w:szCs w:val="28"/>
          <w:lang w:val="pt-BR"/>
        </w:rPr>
        <w:t>Quy chế phối hợp thực hiện rà soát, hệ thống hóa và cập nhật cơ sở dữ liệu quốc gia về pháp luật các văn bản quy phạm pháp luật của Hội đồng nhân dân và Ủy ban nhân dân tỉnh Cao Bằng</w:t>
      </w:r>
    </w:p>
    <w:p w14:paraId="7C08629E" w14:textId="77777777" w:rsidR="00A80941" w:rsidRPr="00A07EFC" w:rsidRDefault="00FD541E" w:rsidP="00A07EFC">
      <w:pPr>
        <w:spacing w:before="120" w:after="120" w:line="240" w:lineRule="auto"/>
        <w:ind w:firstLine="720"/>
        <w:jc w:val="both"/>
        <w:rPr>
          <w:rFonts w:ascii="Times New Roman" w:hAnsi="Times New Roman" w:cs="Times New Roman"/>
          <w:sz w:val="28"/>
          <w:szCs w:val="28"/>
          <w:lang w:val="pt-BR"/>
        </w:rPr>
      </w:pPr>
      <w:r w:rsidRPr="00A07EFC">
        <w:rPr>
          <w:rFonts w:ascii="Times New Roman" w:hAnsi="Times New Roman" w:cs="Times New Roman"/>
          <w:sz w:val="28"/>
          <w:szCs w:val="28"/>
          <w:lang w:val="pt-BR"/>
        </w:rPr>
        <w:t xml:space="preserve">Công tác rà soát, hệ thống hóa văn bản đã được triển khai thực hiện từ tỉnh đến cấp xã một cách nghiêm túc, đúng nguyên tắc và tuân thủ quy định của pháp luật. </w:t>
      </w:r>
    </w:p>
    <w:p w14:paraId="68BC3145" w14:textId="77777777" w:rsidR="00A80941" w:rsidRPr="00A07EFC" w:rsidRDefault="00A80941" w:rsidP="00A07EFC">
      <w:pPr>
        <w:spacing w:before="120" w:after="120" w:line="240" w:lineRule="auto"/>
        <w:ind w:firstLine="720"/>
        <w:jc w:val="both"/>
        <w:rPr>
          <w:rFonts w:ascii="Times New Roman" w:hAnsi="Times New Roman"/>
          <w:sz w:val="28"/>
          <w:szCs w:val="28"/>
          <w:lang w:val="pt-BR"/>
        </w:rPr>
      </w:pPr>
      <w:r w:rsidRPr="00A07EFC">
        <w:rPr>
          <w:rFonts w:ascii="Times New Roman" w:hAnsi="Times New Roman"/>
          <w:sz w:val="28"/>
          <w:szCs w:val="28"/>
          <w:lang w:val="pt-BR"/>
        </w:rPr>
        <w:lastRenderedPageBreak/>
        <w:t xml:space="preserve">- Rà soát thường xuyên: Gắn kết chặt chẽ công tác rà soát văn bản quy phạm pháp luật với công tác xây dựng pháp luật. Sở Tư pháp đã phối hợp với các sở, ban, ngành </w:t>
      </w:r>
      <w:r w:rsidR="005D5C55" w:rsidRPr="00A07EFC">
        <w:rPr>
          <w:rFonts w:ascii="Times New Roman" w:hAnsi="Times New Roman"/>
          <w:sz w:val="28"/>
          <w:szCs w:val="28"/>
          <w:lang w:val="pt-BR"/>
        </w:rPr>
        <w:t xml:space="preserve">rà soát </w:t>
      </w:r>
      <w:r w:rsidRPr="00A07EFC">
        <w:rPr>
          <w:rFonts w:ascii="Times New Roman" w:hAnsi="Times New Roman"/>
          <w:sz w:val="28"/>
          <w:szCs w:val="28"/>
          <w:lang w:val="pt-BR"/>
        </w:rPr>
        <w:t xml:space="preserve">các văn bản quy phạm pháp luật do Hội đồng nhân dân, Ủy ban nhân dân </w:t>
      </w:r>
      <w:r w:rsidR="005D5C55" w:rsidRPr="00A07EFC">
        <w:rPr>
          <w:rFonts w:ascii="Times New Roman" w:hAnsi="Times New Roman"/>
          <w:sz w:val="28"/>
          <w:szCs w:val="28"/>
          <w:lang w:val="pt-BR"/>
        </w:rPr>
        <w:t>tỉnh ban hành</w:t>
      </w:r>
      <w:r w:rsidRPr="00A07EFC">
        <w:rPr>
          <w:rFonts w:ascii="Times New Roman" w:hAnsi="Times New Roman"/>
          <w:sz w:val="28"/>
          <w:szCs w:val="28"/>
          <w:lang w:val="pt-BR"/>
        </w:rPr>
        <w:t>.</w:t>
      </w:r>
    </w:p>
    <w:p w14:paraId="16BB173C" w14:textId="77777777" w:rsidR="00A80941" w:rsidRPr="00A07EFC" w:rsidRDefault="00A80941" w:rsidP="00A07EFC">
      <w:pPr>
        <w:spacing w:before="120" w:after="120" w:line="240" w:lineRule="auto"/>
        <w:ind w:firstLine="720"/>
        <w:jc w:val="both"/>
        <w:rPr>
          <w:rFonts w:ascii="Times New Roman" w:hAnsi="Times New Roman" w:cs="Times New Roman"/>
          <w:sz w:val="28"/>
          <w:szCs w:val="28"/>
          <w:lang w:val="pt-BR"/>
        </w:rPr>
      </w:pPr>
      <w:r w:rsidRPr="00A07EFC">
        <w:rPr>
          <w:rFonts w:ascii="Times New Roman" w:hAnsi="Times New Roman"/>
          <w:sz w:val="28"/>
          <w:szCs w:val="28"/>
          <w:lang w:val="pt-BR"/>
        </w:rPr>
        <w:t xml:space="preserve">- Rà soát theo chuyên đề: Sở Tư pháp phối hợp với các sở, ban, ngành </w:t>
      </w:r>
      <w:r w:rsidR="005D5C55" w:rsidRPr="00A07EFC">
        <w:rPr>
          <w:rFonts w:ascii="Times New Roman" w:hAnsi="Times New Roman"/>
          <w:sz w:val="28"/>
          <w:szCs w:val="28"/>
          <w:lang w:val="pt-BR"/>
        </w:rPr>
        <w:t>tỉnh</w:t>
      </w:r>
      <w:r w:rsidRPr="00A07EFC">
        <w:rPr>
          <w:rFonts w:ascii="Times New Roman" w:hAnsi="Times New Roman"/>
          <w:sz w:val="28"/>
          <w:szCs w:val="28"/>
          <w:lang w:val="pt-BR"/>
        </w:rPr>
        <w:t xml:space="preserve"> thực hiện rà soát nhiều chuyên đề như: rà soát những bất cập, chồng chéo, vướng mắc giữa các quy định của pháp luật liên quan đến đấ</w:t>
      </w:r>
      <w:r w:rsidR="005D5C55" w:rsidRPr="00A07EFC">
        <w:rPr>
          <w:rFonts w:ascii="Times New Roman" w:hAnsi="Times New Roman"/>
          <w:sz w:val="28"/>
          <w:szCs w:val="28"/>
          <w:lang w:val="pt-BR"/>
        </w:rPr>
        <w:t>t đai,</w:t>
      </w:r>
      <w:r w:rsidRPr="00A07EFC">
        <w:rPr>
          <w:rFonts w:ascii="Times New Roman" w:hAnsi="Times New Roman"/>
          <w:sz w:val="28"/>
          <w:szCs w:val="28"/>
          <w:lang w:val="pt-BR"/>
        </w:rPr>
        <w:t xml:space="preserve"> các dự án đầu tư, sản xuất kinh doanh, rà soát các văn bản quy định về điều kiện đầu tư kinh doanh</w:t>
      </w:r>
      <w:r w:rsidR="005D5C55" w:rsidRPr="00A07EFC">
        <w:rPr>
          <w:rFonts w:ascii="Times New Roman" w:hAnsi="Times New Roman"/>
          <w:sz w:val="28"/>
          <w:szCs w:val="28"/>
          <w:lang w:val="pt-BR"/>
        </w:rPr>
        <w:t>...</w:t>
      </w:r>
    </w:p>
    <w:p w14:paraId="2277133E" w14:textId="77777777" w:rsidR="00FD541E" w:rsidRPr="00A07EFC" w:rsidRDefault="00FD541E" w:rsidP="00A07EFC">
      <w:pPr>
        <w:spacing w:before="120" w:after="120" w:line="240" w:lineRule="auto"/>
        <w:ind w:firstLine="720"/>
        <w:jc w:val="both"/>
        <w:rPr>
          <w:rFonts w:ascii="Times New Roman" w:hAnsi="Times New Roman" w:cs="Times New Roman"/>
          <w:color w:val="FF0000"/>
          <w:sz w:val="28"/>
          <w:szCs w:val="28"/>
          <w:lang w:val="pt-BR"/>
        </w:rPr>
      </w:pPr>
      <w:r w:rsidRPr="00A07EFC">
        <w:rPr>
          <w:rFonts w:ascii="Times New Roman" w:hAnsi="Times New Roman" w:cs="Times New Roman"/>
          <w:sz w:val="28"/>
          <w:szCs w:val="28"/>
          <w:lang w:val="pt-BR"/>
        </w:rPr>
        <w:t xml:space="preserve">Theo đó, </w:t>
      </w:r>
      <w:r w:rsidR="00D6348C" w:rsidRPr="00A07EFC">
        <w:rPr>
          <w:rFonts w:ascii="Times New Roman" w:hAnsi="Times New Roman" w:cs="Times New Roman"/>
          <w:sz w:val="28"/>
          <w:szCs w:val="28"/>
          <w:lang w:val="pt-BR"/>
        </w:rPr>
        <w:t xml:space="preserve">từ năm 2017 (sau khi </w:t>
      </w:r>
      <w:r w:rsidR="00D6348C" w:rsidRPr="00A07EFC">
        <w:rPr>
          <w:rFonts w:ascii="Times New Roman" w:hAnsi="Times New Roman" w:cs="Times New Roman"/>
          <w:color w:val="000000" w:themeColor="text1"/>
          <w:sz w:val="28"/>
          <w:szCs w:val="28"/>
          <w:shd w:val="clear" w:color="auto" w:fill="FFFFFF"/>
          <w:lang w:val="pt-BR"/>
        </w:rPr>
        <w:t xml:space="preserve">Quyết định số 07/2017/QĐ-UBND có hiệu lực) đến </w:t>
      </w:r>
      <w:r w:rsidR="00C72C53" w:rsidRPr="00A07EFC">
        <w:rPr>
          <w:rFonts w:ascii="Times New Roman" w:hAnsi="Times New Roman" w:cs="Times New Roman"/>
          <w:color w:val="000000" w:themeColor="text1"/>
          <w:sz w:val="28"/>
          <w:szCs w:val="28"/>
          <w:shd w:val="clear" w:color="auto" w:fill="FFFFFF"/>
          <w:lang w:val="pt-BR"/>
        </w:rPr>
        <w:t xml:space="preserve">nay, </w:t>
      </w:r>
      <w:r w:rsidRPr="00A07EFC">
        <w:rPr>
          <w:rFonts w:ascii="Times New Roman" w:hAnsi="Times New Roman" w:cs="Times New Roman"/>
          <w:color w:val="000000" w:themeColor="text1"/>
          <w:sz w:val="28"/>
          <w:szCs w:val="28"/>
          <w:lang w:val="pt-BR"/>
        </w:rPr>
        <w:t>các cấp đã thực hiện rà soát đượ</w:t>
      </w:r>
      <w:r w:rsidR="00BB5725" w:rsidRPr="00A07EFC">
        <w:rPr>
          <w:rFonts w:ascii="Times New Roman" w:hAnsi="Times New Roman" w:cs="Times New Roman"/>
          <w:color w:val="000000" w:themeColor="text1"/>
          <w:sz w:val="28"/>
          <w:szCs w:val="28"/>
          <w:lang w:val="pt-BR"/>
        </w:rPr>
        <w:t>c hơn 60</w:t>
      </w:r>
      <w:r w:rsidRPr="00A07EFC">
        <w:rPr>
          <w:rFonts w:ascii="Times New Roman" w:hAnsi="Times New Roman" w:cs="Times New Roman"/>
          <w:color w:val="000000" w:themeColor="text1"/>
          <w:sz w:val="28"/>
          <w:szCs w:val="28"/>
          <w:lang w:val="pt-BR"/>
        </w:rPr>
        <w:t xml:space="preserve">0 văn bản QPPL; qua rà soát, kiến nghị cơ quan có thẩm quyền sửa đổi, bổ sung, thay thế, bãi bỏ đối với hơn </w:t>
      </w:r>
      <w:r w:rsidR="00BB5725" w:rsidRPr="00A07EFC">
        <w:rPr>
          <w:rFonts w:ascii="Times New Roman" w:hAnsi="Times New Roman" w:cs="Times New Roman"/>
          <w:color w:val="000000" w:themeColor="text1"/>
          <w:sz w:val="28"/>
          <w:szCs w:val="28"/>
          <w:lang w:val="pt-BR"/>
        </w:rPr>
        <w:t>200</w:t>
      </w:r>
      <w:r w:rsidRPr="00A07EFC">
        <w:rPr>
          <w:rFonts w:ascii="Times New Roman" w:hAnsi="Times New Roman" w:cs="Times New Roman"/>
          <w:color w:val="000000" w:themeColor="text1"/>
          <w:sz w:val="28"/>
          <w:szCs w:val="28"/>
          <w:lang w:val="pt-BR"/>
        </w:rPr>
        <w:t xml:space="preserve"> văn bản QPPL</w:t>
      </w:r>
      <w:r w:rsidR="00D6348C" w:rsidRPr="00A07EFC">
        <w:rPr>
          <w:rFonts w:ascii="Times New Roman" w:hAnsi="Times New Roman" w:cs="Times New Roman"/>
          <w:color w:val="000000" w:themeColor="text1"/>
          <w:sz w:val="28"/>
          <w:szCs w:val="28"/>
          <w:lang w:val="pt-BR"/>
        </w:rPr>
        <w:t>.</w:t>
      </w:r>
    </w:p>
    <w:p w14:paraId="4D29FF13" w14:textId="77777777" w:rsidR="00FD541E" w:rsidRPr="00A07EFC" w:rsidRDefault="00D6348C" w:rsidP="00A07EFC">
      <w:pPr>
        <w:spacing w:before="120" w:after="120" w:line="240" w:lineRule="auto"/>
        <w:ind w:firstLine="720"/>
        <w:jc w:val="both"/>
        <w:rPr>
          <w:rFonts w:ascii="Times New Roman" w:hAnsi="Times New Roman" w:cs="Times New Roman"/>
          <w:color w:val="000000" w:themeColor="text1"/>
          <w:sz w:val="28"/>
          <w:szCs w:val="28"/>
          <w:lang w:val="pt-BR"/>
        </w:rPr>
      </w:pPr>
      <w:r w:rsidRPr="00A07EFC">
        <w:rPr>
          <w:rFonts w:ascii="Times New Roman" w:hAnsi="Times New Roman" w:cs="Times New Roman"/>
          <w:sz w:val="28"/>
          <w:szCs w:val="28"/>
          <w:lang w:val="pt-BR"/>
        </w:rPr>
        <w:t xml:space="preserve">Hằng năm, Chủ tịch UBND tỉnh công bố danh mục văn bản hết hiệu lực, ngưng hiệu lực theo quy định. </w:t>
      </w:r>
      <w:r w:rsidR="004D6B94" w:rsidRPr="00A07EFC">
        <w:rPr>
          <w:rFonts w:ascii="Times New Roman" w:hAnsi="Times New Roman" w:cs="Times New Roman"/>
          <w:sz w:val="28"/>
          <w:szCs w:val="28"/>
          <w:lang w:val="pt-BR"/>
        </w:rPr>
        <w:t>Trong giai đoạn vừa qua, đã tổ chức triển khai hệ thống hóa văn bản quy phạm pháp luật kỳ 2014-2018</w:t>
      </w:r>
      <w:r w:rsidR="00BE6217" w:rsidRPr="00A07EFC">
        <w:rPr>
          <w:rFonts w:ascii="Times New Roman" w:hAnsi="Times New Roman" w:cs="Times New Roman"/>
          <w:sz w:val="28"/>
          <w:szCs w:val="28"/>
          <w:lang w:val="pt-BR"/>
        </w:rPr>
        <w:t xml:space="preserve">; kỳ 2019-2023 </w:t>
      </w:r>
      <w:r w:rsidR="004D6B94" w:rsidRPr="00A07EFC">
        <w:rPr>
          <w:rFonts w:ascii="Times New Roman" w:hAnsi="Times New Roman" w:cs="Times New Roman"/>
          <w:sz w:val="28"/>
          <w:szCs w:val="28"/>
          <w:lang w:val="pt-BR"/>
        </w:rPr>
        <w:t>và Chủ tịch UBND tỉnh đã ban hành Quyết định số 196/QĐ-UBND ngày 28/02/2019 công bố kết quả hệ thống hóa văn bản quy phạm pháp luật của HĐND, UBND tỉnh Cao Bằng trong kỳ hệ thống hóa kỳ 2014 - 2018</w:t>
      </w:r>
      <w:r w:rsidR="00BE6217" w:rsidRPr="00A07EFC">
        <w:rPr>
          <w:rFonts w:ascii="Times New Roman" w:hAnsi="Times New Roman" w:cs="Times New Roman"/>
          <w:sz w:val="28"/>
          <w:szCs w:val="28"/>
          <w:lang w:val="pt-BR"/>
        </w:rPr>
        <w:t>; Quyết định số 223/QĐ-UBND ngày 27/02/2024 về việc công bố kết quả hệ thống hóa văn bản quy phạm pháp luật của HĐND, UBND tỉnh Cao Bằng trong kỳ 2019 - 2023.</w:t>
      </w:r>
    </w:p>
    <w:p w14:paraId="5F2B55AA" w14:textId="77777777" w:rsidR="008212D8" w:rsidRPr="00A07EFC" w:rsidRDefault="008D4DAD" w:rsidP="00A07EFC">
      <w:pPr>
        <w:spacing w:before="120" w:after="120" w:line="240" w:lineRule="auto"/>
        <w:ind w:firstLine="720"/>
        <w:jc w:val="both"/>
        <w:rPr>
          <w:rFonts w:ascii="Times New Roman" w:hAnsi="Times New Roman" w:cs="Times New Roman"/>
          <w:b/>
          <w:color w:val="000000" w:themeColor="text1"/>
          <w:sz w:val="28"/>
          <w:szCs w:val="28"/>
          <w:lang w:val="pt-BR"/>
        </w:rPr>
      </w:pPr>
      <w:r w:rsidRPr="00A07EFC">
        <w:rPr>
          <w:rFonts w:ascii="Times New Roman" w:hAnsi="Times New Roman" w:cs="Times New Roman"/>
          <w:b/>
          <w:color w:val="000000" w:themeColor="text1"/>
          <w:sz w:val="28"/>
          <w:szCs w:val="28"/>
          <w:lang w:val="pt-BR"/>
        </w:rPr>
        <w:t>3</w:t>
      </w:r>
      <w:r w:rsidR="00CD469B" w:rsidRPr="00A07EFC">
        <w:rPr>
          <w:rFonts w:ascii="Times New Roman" w:hAnsi="Times New Roman" w:cs="Times New Roman"/>
          <w:b/>
          <w:color w:val="000000" w:themeColor="text1"/>
          <w:sz w:val="28"/>
          <w:szCs w:val="28"/>
          <w:lang w:val="pt-BR"/>
        </w:rPr>
        <w:t>. Kết quả thi hành Quy chế kiểm tra, xử lý văn bản quy phạm pháp luật và tổ chức, quản lý cộng tác viên kiểm tra văn bản quy phạm pháp luật trên địa bàn tỉnh Cao Bằng</w:t>
      </w:r>
    </w:p>
    <w:p w14:paraId="1C824BD4" w14:textId="77777777" w:rsidR="008D4DAD" w:rsidRPr="00A07EFC" w:rsidRDefault="00CD469B" w:rsidP="00A07EFC">
      <w:pPr>
        <w:spacing w:before="120" w:after="120" w:line="240" w:lineRule="auto"/>
        <w:ind w:firstLine="720"/>
        <w:jc w:val="both"/>
        <w:rPr>
          <w:rFonts w:ascii="Times New Roman" w:hAnsi="Times New Roman" w:cs="Times New Roman"/>
          <w:sz w:val="28"/>
          <w:szCs w:val="28"/>
          <w:lang w:val="pt-BR"/>
        </w:rPr>
      </w:pPr>
      <w:r w:rsidRPr="00A07EFC">
        <w:rPr>
          <w:rFonts w:ascii="Times New Roman" w:hAnsi="Times New Roman" w:cs="Times New Roman"/>
          <w:sz w:val="28"/>
          <w:szCs w:val="28"/>
          <w:lang w:val="pt-BR"/>
        </w:rPr>
        <w:t>Công tác kiểm tra, xử lý văn bản QPPL tiếp tục được quan tâm thực hiện. Sở Tư pháp đã phối hợp với các sở, ban, ngành thực hiện tốt công tác tự kiểm tra, kiểm tra theo thẩm quyền và tham mưu xử lý văn bản QPPL theo kiến nghị của cơ quan có thẩm quyền. Từ</w:t>
      </w:r>
      <w:r w:rsidR="009E74B2" w:rsidRPr="00A07EFC">
        <w:rPr>
          <w:rFonts w:ascii="Times New Roman" w:hAnsi="Times New Roman" w:cs="Times New Roman"/>
          <w:sz w:val="28"/>
          <w:szCs w:val="28"/>
          <w:lang w:val="pt-BR"/>
        </w:rPr>
        <w:t xml:space="preserve"> năm 2018</w:t>
      </w:r>
      <w:r w:rsidRPr="00A07EFC">
        <w:rPr>
          <w:rFonts w:ascii="Times New Roman" w:hAnsi="Times New Roman" w:cs="Times New Roman"/>
          <w:sz w:val="28"/>
          <w:szCs w:val="28"/>
          <w:lang w:val="pt-BR"/>
        </w:rPr>
        <w:t xml:space="preserve"> đến nay, Sở Tư pháp đã tham mưu giúp UBND tỉnh thực hiện tự kiểm tra văn bản đối vớ</w:t>
      </w:r>
      <w:r w:rsidR="00AE7BD8" w:rsidRPr="00A07EFC">
        <w:rPr>
          <w:rFonts w:ascii="Times New Roman" w:hAnsi="Times New Roman" w:cs="Times New Roman"/>
          <w:sz w:val="28"/>
          <w:szCs w:val="28"/>
          <w:lang w:val="pt-BR"/>
        </w:rPr>
        <w:t>i 446</w:t>
      </w:r>
      <w:r w:rsidRPr="00A07EFC">
        <w:rPr>
          <w:rFonts w:ascii="Times New Roman" w:hAnsi="Times New Roman" w:cs="Times New Roman"/>
          <w:sz w:val="28"/>
          <w:szCs w:val="28"/>
          <w:lang w:val="pt-BR"/>
        </w:rPr>
        <w:t xml:space="preserve"> văn bản (gồ</w:t>
      </w:r>
      <w:r w:rsidR="00AE7BD8" w:rsidRPr="00A07EFC">
        <w:rPr>
          <w:rFonts w:ascii="Times New Roman" w:hAnsi="Times New Roman" w:cs="Times New Roman"/>
          <w:sz w:val="28"/>
          <w:szCs w:val="28"/>
          <w:lang w:val="pt-BR"/>
        </w:rPr>
        <w:t>m 145</w:t>
      </w:r>
      <w:r w:rsidRPr="00A07EFC">
        <w:rPr>
          <w:rFonts w:ascii="Times New Roman" w:hAnsi="Times New Roman" w:cs="Times New Roman"/>
          <w:sz w:val="28"/>
          <w:szCs w:val="28"/>
          <w:lang w:val="pt-BR"/>
        </w:rPr>
        <w:t xml:space="preserve"> Nghị quyế</w:t>
      </w:r>
      <w:r w:rsidR="00AE7BD8" w:rsidRPr="00A07EFC">
        <w:rPr>
          <w:rFonts w:ascii="Times New Roman" w:hAnsi="Times New Roman" w:cs="Times New Roman"/>
          <w:sz w:val="28"/>
          <w:szCs w:val="28"/>
          <w:lang w:val="pt-BR"/>
        </w:rPr>
        <w:t>t, 301</w:t>
      </w:r>
      <w:r w:rsidRPr="00A07EFC">
        <w:rPr>
          <w:rFonts w:ascii="Times New Roman" w:hAnsi="Times New Roman" w:cs="Times New Roman"/>
          <w:sz w:val="28"/>
          <w:szCs w:val="28"/>
          <w:lang w:val="pt-BR"/>
        </w:rPr>
        <w:t xml:space="preserve"> Quyết định); kiểm tra theo thẩm quyền đối với văn bản QPPL do HĐND, UBND cấp huyện gửi đến gồm </w:t>
      </w:r>
      <w:r w:rsidR="001B40D5" w:rsidRPr="00A07EFC">
        <w:rPr>
          <w:rFonts w:ascii="Times New Roman" w:hAnsi="Times New Roman" w:cs="Times New Roman"/>
          <w:sz w:val="28"/>
          <w:szCs w:val="28"/>
          <w:lang w:val="pt-BR"/>
        </w:rPr>
        <w:t>220</w:t>
      </w:r>
      <w:r w:rsidRPr="00A07EFC">
        <w:rPr>
          <w:rFonts w:ascii="Times New Roman" w:hAnsi="Times New Roman" w:cs="Times New Roman"/>
          <w:sz w:val="28"/>
          <w:szCs w:val="28"/>
          <w:lang w:val="pt-BR"/>
        </w:rPr>
        <w:t xml:space="preserve"> văn bản QPPL. Qua kiểm tra đã phát hiện và kiến nghị cơ quan có thẩm quyền xử lý đối vớ</w:t>
      </w:r>
      <w:r w:rsidR="001B40D5" w:rsidRPr="00A07EFC">
        <w:rPr>
          <w:rFonts w:ascii="Times New Roman" w:hAnsi="Times New Roman" w:cs="Times New Roman"/>
          <w:sz w:val="28"/>
          <w:szCs w:val="28"/>
          <w:lang w:val="pt-BR"/>
        </w:rPr>
        <w:t>i 15</w:t>
      </w:r>
      <w:r w:rsidRPr="00A07EFC">
        <w:rPr>
          <w:rFonts w:ascii="Times New Roman" w:hAnsi="Times New Roman" w:cs="Times New Roman"/>
          <w:sz w:val="28"/>
          <w:szCs w:val="28"/>
          <w:lang w:val="pt-BR"/>
        </w:rPr>
        <w:t xml:space="preserve"> văn bả</w:t>
      </w:r>
      <w:r w:rsidR="001B40D5" w:rsidRPr="00A07EFC">
        <w:rPr>
          <w:rFonts w:ascii="Times New Roman" w:hAnsi="Times New Roman" w:cs="Times New Roman"/>
          <w:sz w:val="28"/>
          <w:szCs w:val="28"/>
          <w:lang w:val="pt-BR"/>
        </w:rPr>
        <w:t xml:space="preserve">n QPPL có </w:t>
      </w:r>
      <w:r w:rsidR="004A0265" w:rsidRPr="00A07EFC">
        <w:rPr>
          <w:rFonts w:ascii="Times New Roman" w:hAnsi="Times New Roman" w:cs="Times New Roman"/>
          <w:sz w:val="28"/>
          <w:szCs w:val="28"/>
          <w:lang w:val="pt-BR"/>
        </w:rPr>
        <w:t>0</w:t>
      </w:r>
      <w:r w:rsidR="001B40D5" w:rsidRPr="00A07EFC">
        <w:rPr>
          <w:rFonts w:ascii="Times New Roman" w:hAnsi="Times New Roman" w:cs="Times New Roman"/>
          <w:sz w:val="28"/>
          <w:szCs w:val="28"/>
          <w:lang w:val="pt-BR"/>
        </w:rPr>
        <w:t>9</w:t>
      </w:r>
      <w:r w:rsidRPr="00A07EFC">
        <w:rPr>
          <w:rFonts w:ascii="Times New Roman" w:hAnsi="Times New Roman" w:cs="Times New Roman"/>
          <w:sz w:val="28"/>
          <w:szCs w:val="28"/>
          <w:lang w:val="pt-BR"/>
        </w:rPr>
        <w:t xml:space="preserve"> nội dung không phù hợp, trái pháp luật; hiện nay đã hoàn thành xử lý các văn bản QPPL theo quy định.</w:t>
      </w:r>
    </w:p>
    <w:p w14:paraId="4DA3BB2A" w14:textId="77777777" w:rsidR="008D4DAD" w:rsidRPr="00A07EFC" w:rsidRDefault="008D4DAD" w:rsidP="00A07EFC">
      <w:pPr>
        <w:spacing w:before="120" w:after="120" w:line="240" w:lineRule="auto"/>
        <w:ind w:firstLine="720"/>
        <w:jc w:val="both"/>
        <w:rPr>
          <w:rFonts w:ascii="Times New Roman" w:hAnsi="Times New Roman"/>
          <w:b/>
          <w:sz w:val="28"/>
          <w:szCs w:val="28"/>
          <w:lang w:val="pt-BR"/>
        </w:rPr>
      </w:pPr>
      <w:r w:rsidRPr="00A07EFC">
        <w:rPr>
          <w:rFonts w:ascii="Times New Roman" w:eastAsia="Times New Roman" w:hAnsi="Times New Roman" w:cs="Times New Roman"/>
          <w:b/>
          <w:sz w:val="28"/>
          <w:szCs w:val="28"/>
          <w:lang w:val="pt-BR"/>
        </w:rPr>
        <w:t xml:space="preserve">4. </w:t>
      </w:r>
      <w:r w:rsidRPr="00A07EFC">
        <w:rPr>
          <w:rFonts w:ascii="Times New Roman" w:hAnsi="Times New Roman"/>
          <w:b/>
          <w:sz w:val="28"/>
          <w:szCs w:val="28"/>
          <w:lang w:val="pt-BR"/>
        </w:rPr>
        <w:t>Đánh giá ưu điểm, hạn chế</w:t>
      </w:r>
    </w:p>
    <w:p w14:paraId="1D50081C" w14:textId="77777777" w:rsidR="008D4DAD" w:rsidRPr="00A07EFC" w:rsidRDefault="008D4DAD" w:rsidP="00A07EFC">
      <w:pPr>
        <w:spacing w:before="120" w:after="120" w:line="240" w:lineRule="auto"/>
        <w:ind w:firstLine="720"/>
        <w:jc w:val="both"/>
        <w:rPr>
          <w:rFonts w:ascii="Times New Roman" w:hAnsi="Times New Roman"/>
          <w:sz w:val="28"/>
          <w:szCs w:val="28"/>
          <w:lang w:val="pt-BR"/>
        </w:rPr>
      </w:pPr>
      <w:r w:rsidRPr="00A07EFC">
        <w:rPr>
          <w:rFonts w:ascii="Times New Roman" w:hAnsi="Times New Roman" w:cs="Times New Roman"/>
          <w:color w:val="000000" w:themeColor="text1"/>
          <w:sz w:val="28"/>
          <w:szCs w:val="28"/>
          <w:shd w:val="clear" w:color="auto" w:fill="FFFFFF"/>
          <w:lang w:val="pt-BR"/>
        </w:rPr>
        <w:t xml:space="preserve">Quyết định số 07/2017/QĐ-UBND; </w:t>
      </w:r>
      <w:r w:rsidRPr="00A07EFC">
        <w:rPr>
          <w:rFonts w:ascii="Times New Roman" w:hAnsi="Times New Roman" w:cs="Times New Roman"/>
          <w:color w:val="000000" w:themeColor="text1"/>
          <w:sz w:val="28"/>
          <w:szCs w:val="28"/>
          <w:lang w:val="pt-BR"/>
        </w:rPr>
        <w:t>Quyết định số 06/2018/QĐ-UBND</w:t>
      </w:r>
      <w:r w:rsidRPr="00A07EFC">
        <w:rPr>
          <w:rFonts w:ascii="Times New Roman" w:hAnsi="Times New Roman"/>
          <w:color w:val="000000" w:themeColor="text1"/>
          <w:sz w:val="28"/>
          <w:szCs w:val="28"/>
          <w:lang w:val="pt-BR"/>
        </w:rPr>
        <w:t xml:space="preserve"> </w:t>
      </w:r>
      <w:r w:rsidR="007F15F3" w:rsidRPr="00A07EFC">
        <w:rPr>
          <w:rFonts w:ascii="Times New Roman" w:hAnsi="Times New Roman"/>
          <w:color w:val="000000" w:themeColor="text1"/>
          <w:sz w:val="28"/>
          <w:szCs w:val="28"/>
          <w:lang w:val="pt-BR"/>
        </w:rPr>
        <w:t>được ban hành</w:t>
      </w:r>
      <w:r w:rsidRPr="00A07EFC">
        <w:rPr>
          <w:rFonts w:ascii="Times New Roman" w:hAnsi="Times New Roman"/>
          <w:sz w:val="28"/>
          <w:szCs w:val="28"/>
          <w:lang w:val="pt-BR"/>
        </w:rPr>
        <w:t xml:space="preserve"> là cơ sở để thực hiện tốt công tác kiểm tra, xử lý, rà soát, hệ thống hoá trên địa bàn tỉnh Cao Bằng. Sở Tư pháp hướng dẫn kịp thời, giải đáp các khó khăn, tháo gỡ vướng mắc trong quá trình thực hiện. </w:t>
      </w:r>
    </w:p>
    <w:p w14:paraId="2253E973" w14:textId="77777777" w:rsidR="008D4DAD" w:rsidRDefault="008D4DAD" w:rsidP="00A07EFC">
      <w:pPr>
        <w:spacing w:before="120" w:after="120" w:line="240" w:lineRule="auto"/>
        <w:ind w:firstLine="720"/>
        <w:jc w:val="both"/>
        <w:rPr>
          <w:rFonts w:ascii="Times New Roman" w:hAnsi="Times New Roman"/>
          <w:sz w:val="28"/>
          <w:szCs w:val="28"/>
        </w:rPr>
      </w:pPr>
      <w:r w:rsidRPr="007343EC">
        <w:rPr>
          <w:rFonts w:ascii="Times New Roman" w:hAnsi="Times New Roman"/>
          <w:sz w:val="28"/>
          <w:szCs w:val="28"/>
        </w:rPr>
        <w:t xml:space="preserve">Công </w:t>
      </w:r>
      <w:proofErr w:type="spellStart"/>
      <w:r w:rsidRPr="007343EC">
        <w:rPr>
          <w:rFonts w:ascii="Times New Roman" w:hAnsi="Times New Roman"/>
          <w:sz w:val="28"/>
          <w:szCs w:val="28"/>
        </w:rPr>
        <w:t>tác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kiểm</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tra</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xử</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rà</w:t>
      </w:r>
      <w:proofErr w:type="spellEnd"/>
      <w:r>
        <w:rPr>
          <w:rFonts w:ascii="Times New Roman" w:hAnsi="Times New Roman"/>
          <w:sz w:val="28"/>
          <w:szCs w:val="28"/>
        </w:rPr>
        <w:t xml:space="preserve"> </w:t>
      </w:r>
      <w:proofErr w:type="spellStart"/>
      <w:r>
        <w:rPr>
          <w:rFonts w:ascii="Times New Roman" w:hAnsi="Times New Roman"/>
          <w:sz w:val="28"/>
          <w:szCs w:val="28"/>
        </w:rPr>
        <w:t>soát</w:t>
      </w:r>
      <w:proofErr w:type="spellEnd"/>
      <w:r>
        <w:rPr>
          <w:rFonts w:ascii="Times New Roman" w:hAnsi="Times New Roman"/>
          <w:sz w:val="28"/>
          <w:szCs w:val="28"/>
        </w:rPr>
        <w:t xml:space="preserve">, </w:t>
      </w:r>
      <w:proofErr w:type="spellStart"/>
      <w:r>
        <w:rPr>
          <w:rFonts w:ascii="Times New Roman" w:hAnsi="Times New Roman"/>
          <w:sz w:val="28"/>
          <w:szCs w:val="28"/>
        </w:rPr>
        <w:t>hệ</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hoá</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văn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bản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tại</w:t>
      </w:r>
      <w:proofErr w:type="spellEnd"/>
      <w:r w:rsidRPr="007343EC">
        <w:rPr>
          <w:rFonts w:ascii="Times New Roman" w:hAnsi="Times New Roman"/>
          <w:sz w:val="28"/>
          <w:szCs w:val="28"/>
        </w:rPr>
        <w:t xml:space="preserve"> </w:t>
      </w:r>
      <w:proofErr w:type="spellStart"/>
      <w:r>
        <w:rPr>
          <w:rFonts w:ascii="Times New Roman" w:hAnsi="Times New Roman"/>
          <w:sz w:val="28"/>
          <w:szCs w:val="28"/>
        </w:rPr>
        <w:t>tỉnh</w:t>
      </w:r>
      <w:proofErr w:type="spellEnd"/>
      <w:r>
        <w:rPr>
          <w:rFonts w:ascii="Times New Roman" w:hAnsi="Times New Roman"/>
          <w:sz w:val="28"/>
          <w:szCs w:val="28"/>
        </w:rPr>
        <w:t xml:space="preserve"> Cao </w:t>
      </w:r>
      <w:proofErr w:type="spellStart"/>
      <w:r>
        <w:rPr>
          <w:rFonts w:ascii="Times New Roman" w:hAnsi="Times New Roman"/>
          <w:sz w:val="28"/>
          <w:szCs w:val="28"/>
        </w:rPr>
        <w:t>Bằng</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luôn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được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Ủy</w:t>
      </w:r>
      <w:proofErr w:type="spellEnd"/>
      <w:r w:rsidRPr="007343EC">
        <w:rPr>
          <w:rFonts w:ascii="Times New Roman" w:hAnsi="Times New Roman"/>
          <w:sz w:val="28"/>
          <w:szCs w:val="28"/>
        </w:rPr>
        <w:t xml:space="preserve"> ban </w:t>
      </w:r>
      <w:proofErr w:type="spellStart"/>
      <w:r w:rsidRPr="007343EC">
        <w:rPr>
          <w:rFonts w:ascii="Times New Roman" w:hAnsi="Times New Roman"/>
          <w:sz w:val="28"/>
          <w:szCs w:val="28"/>
        </w:rPr>
        <w:t>nhân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dân</w:t>
      </w:r>
      <w:proofErr w:type="spellEnd"/>
      <w:r w:rsidRPr="007343EC">
        <w:rPr>
          <w:rFonts w:ascii="Times New Roman" w:hAnsi="Times New Roman"/>
          <w:sz w:val="28"/>
          <w:szCs w:val="28"/>
        </w:rPr>
        <w:t xml:space="preserve"> </w:t>
      </w:r>
      <w:proofErr w:type="spellStart"/>
      <w:r>
        <w:rPr>
          <w:rFonts w:ascii="Times New Roman" w:hAnsi="Times New Roman"/>
          <w:sz w:val="28"/>
          <w:szCs w:val="28"/>
        </w:rPr>
        <w:t>tỉnh</w:t>
      </w:r>
      <w:proofErr w:type="spellEnd"/>
      <w:r>
        <w:rPr>
          <w:rFonts w:ascii="Times New Roman" w:hAnsi="Times New Roman"/>
          <w:sz w:val="28"/>
          <w:szCs w:val="28"/>
        </w:rPr>
        <w:t xml:space="preserve"> </w:t>
      </w:r>
      <w:proofErr w:type="spellStart"/>
      <w:r w:rsidRPr="007343EC">
        <w:rPr>
          <w:rFonts w:ascii="Times New Roman" w:hAnsi="Times New Roman"/>
          <w:sz w:val="28"/>
          <w:szCs w:val="28"/>
        </w:rPr>
        <w:t>quan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tâm</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chỉ</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đạo</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Sở</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Tư</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pháp</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chủ</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động</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triển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khai</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lastRenderedPageBreak/>
        <w:t>thực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hiện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việc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kiểm</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tra</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và</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xử</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lý</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văn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bản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đã</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đi</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vào</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nề</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nếp</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kịp</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thời</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đề</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xuất</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xử</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lý</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các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văn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bản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có</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nội</w:t>
      </w:r>
      <w:proofErr w:type="spellEnd"/>
      <w:r w:rsidRPr="007343EC">
        <w:rPr>
          <w:rFonts w:ascii="Times New Roman" w:hAnsi="Times New Roman"/>
          <w:sz w:val="28"/>
          <w:szCs w:val="28"/>
        </w:rPr>
        <w:t xml:space="preserve"> dung </w:t>
      </w:r>
      <w:proofErr w:type="spellStart"/>
      <w:r w:rsidRPr="007343EC">
        <w:rPr>
          <w:rFonts w:ascii="Times New Roman" w:hAnsi="Times New Roman"/>
          <w:sz w:val="28"/>
          <w:szCs w:val="28"/>
        </w:rPr>
        <w:t>chưa</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phù</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hợp</w:t>
      </w:r>
      <w:proofErr w:type="spellEnd"/>
      <w:r>
        <w:rPr>
          <w:rFonts w:ascii="Times New Roman" w:hAnsi="Times New Roman"/>
          <w:sz w:val="28"/>
          <w:szCs w:val="28"/>
        </w:rPr>
        <w:t xml:space="preserve">; </w:t>
      </w:r>
      <w:proofErr w:type="spellStart"/>
      <w:r w:rsidRPr="007343EC">
        <w:rPr>
          <w:rFonts w:ascii="Times New Roman" w:hAnsi="Times New Roman"/>
          <w:sz w:val="28"/>
          <w:szCs w:val="28"/>
        </w:rPr>
        <w:t>Hệ</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thống</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các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văn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bản</w:t>
      </w:r>
      <w:proofErr w:type="spellEnd"/>
      <w:r w:rsidRPr="007343EC">
        <w:rPr>
          <w:rFonts w:ascii="Times New Roman" w:hAnsi="Times New Roman"/>
          <w:sz w:val="28"/>
          <w:szCs w:val="28"/>
        </w:rPr>
        <w:t xml:space="preserve"> QPPL </w:t>
      </w:r>
      <w:proofErr w:type="spellStart"/>
      <w:r w:rsidRPr="007343EC">
        <w:rPr>
          <w:rFonts w:ascii="Times New Roman" w:hAnsi="Times New Roman"/>
          <w:sz w:val="28"/>
          <w:szCs w:val="28"/>
        </w:rPr>
        <w:t>được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theo</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dõi</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quản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lý</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chặt</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chẽ</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lưu</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trữ</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đầy</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đủ</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phục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vụ</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tốt</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công</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tác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kiểm</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tra</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khi</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có</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yêu</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cầu</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Đặc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biệt</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việc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cập</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nhật</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thường</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xuyên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đầy</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đủ</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các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văn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bản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sau</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khi</w:t>
      </w:r>
      <w:proofErr w:type="spellEnd"/>
      <w:r w:rsidRPr="007343EC">
        <w:rPr>
          <w:rFonts w:ascii="Times New Roman" w:hAnsi="Times New Roman"/>
          <w:sz w:val="28"/>
          <w:szCs w:val="28"/>
        </w:rPr>
        <w:t xml:space="preserve"> ban </w:t>
      </w:r>
      <w:proofErr w:type="spellStart"/>
      <w:r w:rsidRPr="007343EC">
        <w:rPr>
          <w:rFonts w:ascii="Times New Roman" w:hAnsi="Times New Roman"/>
          <w:sz w:val="28"/>
          <w:szCs w:val="28"/>
        </w:rPr>
        <w:t>hành</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trên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Cơ</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sở</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dữ</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liệu</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quốc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gia</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về</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pháp</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luật</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tạo</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thuận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lợi</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lớn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trong</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việc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thu</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thập</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văn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bản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khi</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thực</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hiện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kiểm</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tra</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theo</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chuyên</w:t>
      </w:r>
      <w:proofErr w:type="spellEnd"/>
      <w:r w:rsidRPr="007343EC">
        <w:rPr>
          <w:rFonts w:ascii="Times New Roman" w:hAnsi="Times New Roman"/>
          <w:sz w:val="28"/>
          <w:szCs w:val="28"/>
        </w:rPr>
        <w:t xml:space="preserve"> </w:t>
      </w:r>
      <w:proofErr w:type="spellStart"/>
      <w:r w:rsidRPr="007343EC">
        <w:rPr>
          <w:rFonts w:ascii="Times New Roman" w:hAnsi="Times New Roman"/>
          <w:sz w:val="28"/>
          <w:szCs w:val="28"/>
        </w:rPr>
        <w:t>đề</w:t>
      </w:r>
      <w:proofErr w:type="spellEnd"/>
      <w:r>
        <w:rPr>
          <w:rFonts w:ascii="Times New Roman" w:hAnsi="Times New Roman"/>
          <w:sz w:val="28"/>
          <w:szCs w:val="28"/>
        </w:rPr>
        <w:t>.</w:t>
      </w:r>
    </w:p>
    <w:p w14:paraId="082F9B00" w14:textId="77777777" w:rsidR="008D4DAD" w:rsidRPr="008D4DAD" w:rsidRDefault="008D4DAD" w:rsidP="00A07EFC">
      <w:pPr>
        <w:spacing w:before="120" w:after="120" w:line="240" w:lineRule="auto"/>
        <w:ind w:firstLine="720"/>
        <w:jc w:val="both"/>
        <w:rPr>
          <w:rFonts w:ascii="Times New Roman" w:hAnsi="Times New Roman" w:cs="Times New Roman"/>
          <w:color w:val="FF0000"/>
          <w:sz w:val="28"/>
          <w:szCs w:val="28"/>
        </w:rPr>
      </w:pPr>
      <w:r>
        <w:rPr>
          <w:rFonts w:ascii="Times New Roman" w:hAnsi="Times New Roman"/>
          <w:sz w:val="28"/>
          <w:szCs w:val="28"/>
        </w:rPr>
        <w:t xml:space="preserve">Tuy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s</w:t>
      </w:r>
      <w:r w:rsidRPr="00C33D78">
        <w:rPr>
          <w:rFonts w:ascii="Times New Roman" w:hAnsi="Times New Roman"/>
          <w:sz w:val="28"/>
          <w:szCs w:val="28"/>
        </w:rPr>
        <w:t>ố</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lượng</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văn</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bản</w:t>
      </w:r>
      <w:proofErr w:type="spellEnd"/>
      <w:r w:rsidRPr="00C33D78">
        <w:rPr>
          <w:rFonts w:ascii="Times New Roman" w:hAnsi="Times New Roman"/>
          <w:sz w:val="28"/>
          <w:szCs w:val="28"/>
        </w:rPr>
        <w:t xml:space="preserve"> QPPL </w:t>
      </w:r>
      <w:proofErr w:type="spellStart"/>
      <w:r w:rsidRPr="00C33D78">
        <w:rPr>
          <w:rFonts w:ascii="Times New Roman" w:hAnsi="Times New Roman"/>
          <w:sz w:val="28"/>
          <w:szCs w:val="28"/>
        </w:rPr>
        <w:t>của</w:t>
      </w:r>
      <w:proofErr w:type="spellEnd"/>
      <w:r w:rsidRPr="00C33D78">
        <w:rPr>
          <w:rFonts w:ascii="Times New Roman" w:hAnsi="Times New Roman"/>
          <w:sz w:val="28"/>
          <w:szCs w:val="28"/>
        </w:rPr>
        <w:t xml:space="preserve"> </w:t>
      </w:r>
      <w:proofErr w:type="spellStart"/>
      <w:r>
        <w:rPr>
          <w:rFonts w:ascii="Times New Roman" w:hAnsi="Times New Roman"/>
          <w:sz w:val="28"/>
          <w:szCs w:val="28"/>
        </w:rPr>
        <w:t>tỉnh</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thuộc</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đối</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kiểm</w:t>
      </w:r>
      <w:proofErr w:type="spellEnd"/>
      <w:r>
        <w:rPr>
          <w:rFonts w:ascii="Times New Roman" w:hAnsi="Times New Roman"/>
          <w:sz w:val="28"/>
          <w:szCs w:val="28"/>
        </w:rPr>
        <w:t xml:space="preserve"> </w:t>
      </w:r>
      <w:proofErr w:type="spellStart"/>
      <w:r>
        <w:rPr>
          <w:rFonts w:ascii="Times New Roman" w:hAnsi="Times New Roman"/>
          <w:sz w:val="28"/>
          <w:szCs w:val="28"/>
        </w:rPr>
        <w:t>tra</w:t>
      </w:r>
      <w:proofErr w:type="spellEnd"/>
      <w:r>
        <w:rPr>
          <w:rFonts w:ascii="Times New Roman" w:hAnsi="Times New Roman"/>
          <w:sz w:val="28"/>
          <w:szCs w:val="28"/>
        </w:rPr>
        <w:t>,</w:t>
      </w:r>
      <w:r w:rsidRPr="00C33D78">
        <w:rPr>
          <w:rFonts w:ascii="Times New Roman" w:hAnsi="Times New Roman"/>
          <w:sz w:val="28"/>
          <w:szCs w:val="28"/>
        </w:rPr>
        <w:t xml:space="preserve"> </w:t>
      </w:r>
      <w:proofErr w:type="spellStart"/>
      <w:r w:rsidRPr="00C33D78">
        <w:rPr>
          <w:rFonts w:ascii="Times New Roman" w:hAnsi="Times New Roman"/>
          <w:sz w:val="28"/>
          <w:szCs w:val="28"/>
        </w:rPr>
        <w:t>rà</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soát</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lớn</w:t>
      </w:r>
      <w:proofErr w:type="spellEnd"/>
      <w:r>
        <w:rPr>
          <w:rFonts w:ascii="Times New Roman" w:hAnsi="Times New Roman"/>
          <w:sz w:val="28"/>
          <w:szCs w:val="28"/>
        </w:rPr>
        <w:t xml:space="preserve">, </w:t>
      </w:r>
      <w:proofErr w:type="spellStart"/>
      <w:r w:rsidRPr="00C33D78">
        <w:rPr>
          <w:rFonts w:ascii="Times New Roman" w:hAnsi="Times New Roman"/>
          <w:sz w:val="28"/>
          <w:szCs w:val="28"/>
        </w:rPr>
        <w:t>trong</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khi</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đó</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số</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lượng</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cán</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bộ</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thực</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hiện</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nhiệm</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vụ</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rà</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soát</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h</w:t>
      </w:r>
      <w:r>
        <w:rPr>
          <w:rFonts w:ascii="Times New Roman" w:hAnsi="Times New Roman"/>
          <w:sz w:val="28"/>
          <w:szCs w:val="28"/>
        </w:rPr>
        <w:t>ệ</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hóa</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hạn</w:t>
      </w:r>
      <w:proofErr w:type="spellEnd"/>
      <w:r>
        <w:rPr>
          <w:rFonts w:ascii="Times New Roman" w:hAnsi="Times New Roman"/>
          <w:sz w:val="28"/>
          <w:szCs w:val="28"/>
        </w:rPr>
        <w:t xml:space="preserve"> </w:t>
      </w:r>
      <w:proofErr w:type="spellStart"/>
      <w:r>
        <w:rPr>
          <w:rFonts w:ascii="Times New Roman" w:hAnsi="Times New Roman"/>
          <w:sz w:val="28"/>
          <w:szCs w:val="28"/>
        </w:rPr>
        <w:t>chế</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Tại</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các</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sở</w:t>
      </w:r>
      <w:proofErr w:type="spellEnd"/>
      <w:r w:rsidRPr="00C33D78">
        <w:rPr>
          <w:rFonts w:ascii="Times New Roman" w:hAnsi="Times New Roman"/>
          <w:sz w:val="28"/>
          <w:szCs w:val="28"/>
        </w:rPr>
        <w:t xml:space="preserve">, ban, </w:t>
      </w:r>
      <w:proofErr w:type="spellStart"/>
      <w:r w:rsidRPr="00C33D78">
        <w:rPr>
          <w:rFonts w:ascii="Times New Roman" w:hAnsi="Times New Roman"/>
          <w:sz w:val="28"/>
          <w:szCs w:val="28"/>
        </w:rPr>
        <w:t>ngành</w:t>
      </w:r>
      <w:proofErr w:type="spellEnd"/>
      <w:r w:rsidRPr="00C33D78">
        <w:rPr>
          <w:rFonts w:ascii="Times New Roman" w:hAnsi="Times New Roman"/>
          <w:sz w:val="28"/>
          <w:szCs w:val="28"/>
        </w:rPr>
        <w:t xml:space="preserve"> </w:t>
      </w:r>
      <w:proofErr w:type="spellStart"/>
      <w:r>
        <w:rPr>
          <w:rFonts w:ascii="Times New Roman" w:hAnsi="Times New Roman"/>
          <w:sz w:val="28"/>
          <w:szCs w:val="28"/>
        </w:rPr>
        <w:t>tỉnh</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nhiệm</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vụ</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rà</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soát</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hệ</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thống</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hoá</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văn</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bản</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quy</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phạm</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pháp</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luật</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được</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giao</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cho</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cán</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bộ</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pháp</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chế</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thực</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hiện</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kiêm</w:t>
      </w:r>
      <w:proofErr w:type="spellEnd"/>
      <w:r w:rsidRPr="00C33D78">
        <w:rPr>
          <w:rFonts w:ascii="Times New Roman" w:hAnsi="Times New Roman"/>
          <w:sz w:val="28"/>
          <w:szCs w:val="28"/>
        </w:rPr>
        <w:t xml:space="preserve"> </w:t>
      </w:r>
      <w:proofErr w:type="spellStart"/>
      <w:r w:rsidRPr="00C33D78">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chưa</w:t>
      </w:r>
      <w:proofErr w:type="spellEnd"/>
      <w:r>
        <w:rPr>
          <w:rFonts w:ascii="Times New Roman" w:hAnsi="Times New Roman"/>
          <w:sz w:val="28"/>
          <w:szCs w:val="28"/>
        </w:rPr>
        <w:t xml:space="preserve"> </w:t>
      </w:r>
      <w:proofErr w:type="spellStart"/>
      <w:r>
        <w:rPr>
          <w:rFonts w:ascii="Times New Roman" w:hAnsi="Times New Roman"/>
          <w:sz w:val="28"/>
          <w:szCs w:val="28"/>
        </w:rPr>
        <w:t>đáp</w:t>
      </w:r>
      <w:proofErr w:type="spellEnd"/>
      <w:r>
        <w:rPr>
          <w:rFonts w:ascii="Times New Roman" w:hAnsi="Times New Roman"/>
          <w:sz w:val="28"/>
          <w:szCs w:val="28"/>
        </w:rPr>
        <w:t xml:space="preserve"> </w:t>
      </w:r>
      <w:proofErr w:type="spellStart"/>
      <w:r>
        <w:rPr>
          <w:rFonts w:ascii="Times New Roman" w:hAnsi="Times New Roman"/>
          <w:sz w:val="28"/>
          <w:szCs w:val="28"/>
        </w:rPr>
        <w:t>ứng</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p>
    <w:p w14:paraId="255A07A6" w14:textId="77777777" w:rsidR="008D4DAD" w:rsidRPr="008D4DAD" w:rsidRDefault="008D4DAD" w:rsidP="00A07EFC">
      <w:pPr>
        <w:spacing w:before="120" w:after="120" w:line="240" w:lineRule="auto"/>
        <w:ind w:firstLine="720"/>
        <w:jc w:val="both"/>
        <w:rPr>
          <w:rFonts w:ascii="Times New Roman" w:hAnsi="Times New Roman" w:cs="Times New Roman"/>
          <w:color w:val="FF0000"/>
          <w:sz w:val="28"/>
          <w:szCs w:val="28"/>
        </w:rPr>
      </w:pPr>
      <w:r>
        <w:rPr>
          <w:rFonts w:ascii="Times New Roman" w:eastAsia="Times New Roman" w:hAnsi="Times New Roman" w:cs="Times New Roman"/>
          <w:b/>
          <w:sz w:val="28"/>
          <w:szCs w:val="28"/>
          <w:lang w:val="en-GB"/>
        </w:rPr>
        <w:t>5</w:t>
      </w:r>
      <w:r w:rsidR="009F1B11" w:rsidRPr="008A08B1">
        <w:rPr>
          <w:rFonts w:ascii="Times New Roman" w:eastAsia="Times New Roman" w:hAnsi="Times New Roman" w:cs="Times New Roman"/>
          <w:b/>
          <w:sz w:val="28"/>
          <w:szCs w:val="28"/>
          <w:lang w:val="vi-VN"/>
        </w:rPr>
        <w:t>. Khó khăn, vướng mắc và nguyên nhân</w:t>
      </w:r>
    </w:p>
    <w:p w14:paraId="09E42B13" w14:textId="77777777" w:rsidR="008D4DAD" w:rsidRPr="008D4DAD" w:rsidRDefault="008D4DAD" w:rsidP="00A07EFC">
      <w:pPr>
        <w:autoSpaceDE w:val="0"/>
        <w:autoSpaceDN w:val="0"/>
        <w:adjustRightInd w:val="0"/>
        <w:spacing w:before="120" w:after="120" w:line="240" w:lineRule="auto"/>
        <w:ind w:firstLine="720"/>
        <w:jc w:val="both"/>
        <w:rPr>
          <w:rFonts w:ascii="Times New Roman" w:hAnsi="Times New Roman" w:cs="Times New Roman"/>
          <w:sz w:val="28"/>
          <w:szCs w:val="28"/>
        </w:rPr>
      </w:pPr>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Việc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rà</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soát</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văn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bản</w:t>
      </w:r>
      <w:proofErr w:type="spellEnd"/>
      <w:r w:rsidRPr="008D4DAD">
        <w:rPr>
          <w:rFonts w:ascii="Times New Roman" w:hAnsi="Times New Roman" w:cs="Times New Roman"/>
          <w:sz w:val="28"/>
          <w:szCs w:val="28"/>
        </w:rPr>
        <w:t xml:space="preserve"> QPPL </w:t>
      </w:r>
      <w:proofErr w:type="spellStart"/>
      <w:r w:rsidRPr="008D4DAD">
        <w:rPr>
          <w:rFonts w:ascii="Times New Roman" w:hAnsi="Times New Roman" w:cs="Times New Roman"/>
          <w:sz w:val="28"/>
          <w:szCs w:val="28"/>
        </w:rPr>
        <w:t>của</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các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cơ</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quan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đơn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vị</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chưa</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thực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sự</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chủ</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động</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chưa</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được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thường</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xuyên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chưa</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kịp</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thời</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nhất</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là</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các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văn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bản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quy</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định</w:t>
      </w:r>
      <w:proofErr w:type="spellEnd"/>
      <w:r w:rsidRPr="008D4DAD">
        <w:rPr>
          <w:rFonts w:ascii="Times New Roman" w:hAnsi="Times New Roman" w:cs="Times New Roman"/>
          <w:sz w:val="28"/>
          <w:szCs w:val="28"/>
        </w:rPr>
        <w:t xml:space="preserve"> chi </w:t>
      </w:r>
      <w:proofErr w:type="spellStart"/>
      <w:r w:rsidRPr="008D4DAD">
        <w:rPr>
          <w:rFonts w:ascii="Times New Roman" w:hAnsi="Times New Roman" w:cs="Times New Roman"/>
          <w:sz w:val="28"/>
          <w:szCs w:val="28"/>
        </w:rPr>
        <w:t>tiết</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các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văn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bản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quy</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phạm</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pháp</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luật</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của</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cơ</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quan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nhà</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nước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cấp</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trên</w:t>
      </w:r>
      <w:proofErr w:type="spellEnd"/>
      <w:r w:rsidRPr="008D4DAD">
        <w:rPr>
          <w:rFonts w:ascii="Times New Roman" w:hAnsi="Times New Roman" w:cs="Times New Roman"/>
          <w:sz w:val="28"/>
          <w:szCs w:val="28"/>
        </w:rPr>
        <w:t>.</w:t>
      </w:r>
    </w:p>
    <w:p w14:paraId="11551B1F" w14:textId="77777777" w:rsidR="008D4DAD" w:rsidRPr="008D4DAD" w:rsidRDefault="008D4DAD" w:rsidP="00A07EFC">
      <w:pPr>
        <w:autoSpaceDE w:val="0"/>
        <w:autoSpaceDN w:val="0"/>
        <w:adjustRightInd w:val="0"/>
        <w:spacing w:before="120" w:after="120" w:line="240" w:lineRule="auto"/>
        <w:ind w:firstLine="720"/>
        <w:jc w:val="both"/>
        <w:rPr>
          <w:rFonts w:ascii="Times New Roman" w:eastAsia="Courier New" w:hAnsi="Times New Roman" w:cs="Times New Roman"/>
          <w:sz w:val="28"/>
          <w:szCs w:val="28"/>
          <w:lang w:val="de-DE" w:eastAsia="vi-VN"/>
        </w:rPr>
      </w:pPr>
      <w:r w:rsidRPr="008D4DAD">
        <w:rPr>
          <w:rFonts w:ascii="Times New Roman" w:hAnsi="Times New Roman" w:cs="Times New Roman"/>
          <w:sz w:val="28"/>
          <w:szCs w:val="28"/>
        </w:rPr>
        <w:t xml:space="preserve"> - </w:t>
      </w:r>
      <w:proofErr w:type="spellStart"/>
      <w:r w:rsidRPr="008D4DAD">
        <w:rPr>
          <w:rFonts w:ascii="Times New Roman" w:hAnsi="Times New Roman" w:cs="Times New Roman"/>
          <w:sz w:val="28"/>
          <w:szCs w:val="28"/>
        </w:rPr>
        <w:t>Một</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số</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văn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bản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còn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sai</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sót</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về</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thể</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thức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kỹ</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thuật</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trình</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bày</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sử</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dụng</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và</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trình</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bày</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không</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đúng</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về</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căn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cứ</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pháp</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lý</w:t>
      </w:r>
      <w:proofErr w:type="spellEnd"/>
      <w:r w:rsidRPr="008D4DAD">
        <w:rPr>
          <w:rFonts w:ascii="Times New Roman" w:hAnsi="Times New Roman" w:cs="Times New Roman"/>
          <w:sz w:val="28"/>
          <w:szCs w:val="28"/>
        </w:rPr>
        <w:t xml:space="preserve"> ban </w:t>
      </w:r>
      <w:proofErr w:type="spellStart"/>
      <w:r w:rsidRPr="008D4DAD">
        <w:rPr>
          <w:rFonts w:ascii="Times New Roman" w:hAnsi="Times New Roman" w:cs="Times New Roman"/>
          <w:sz w:val="28"/>
          <w:szCs w:val="28"/>
        </w:rPr>
        <w:t>hành</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văn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bản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quy</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định</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sai</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về</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hiệu</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lực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thi</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hành</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của</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văn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bản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trình</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bày</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các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điều</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khoản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trong</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văn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bản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chưa</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phù</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hợp</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ngôn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ngữ</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sử</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dụng</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trong</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văn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bản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đôi</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khi</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chưa</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chính</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xác</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và</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đúng</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với</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quy</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định</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của</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pháp</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luật</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hiện</w:t>
      </w:r>
      <w:proofErr w:type="spellEnd"/>
      <w:r w:rsidRPr="008D4DAD">
        <w:rPr>
          <w:rFonts w:ascii="Times New Roman" w:hAnsi="Times New Roman" w:cs="Times New Roman"/>
          <w:sz w:val="28"/>
          <w:szCs w:val="28"/>
        </w:rPr>
        <w:t xml:space="preserve"> </w:t>
      </w:r>
      <w:proofErr w:type="spellStart"/>
      <w:r w:rsidRPr="008D4DAD">
        <w:rPr>
          <w:rFonts w:ascii="Times New Roman" w:hAnsi="Times New Roman" w:cs="Times New Roman"/>
          <w:sz w:val="28"/>
          <w:szCs w:val="28"/>
        </w:rPr>
        <w:t>hành</w:t>
      </w:r>
      <w:proofErr w:type="spellEnd"/>
    </w:p>
    <w:p w14:paraId="08FE35FA" w14:textId="77777777" w:rsidR="00114CC1" w:rsidRDefault="008D4DAD" w:rsidP="00A07EFC">
      <w:pPr>
        <w:spacing w:before="120" w:after="120" w:line="240" w:lineRule="auto"/>
        <w:ind w:firstLine="720"/>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6</w:t>
      </w:r>
      <w:r w:rsidR="00FD5252" w:rsidRPr="003475A5">
        <w:rPr>
          <w:rFonts w:ascii="Times New Roman" w:eastAsia="Times New Roman" w:hAnsi="Times New Roman" w:cs="Times New Roman"/>
          <w:b/>
          <w:sz w:val="28"/>
          <w:szCs w:val="28"/>
          <w:lang w:val="de-DE"/>
        </w:rPr>
        <w:t>. Xác định những vấn đề mới phát sinh trong thực tiễn</w:t>
      </w:r>
    </w:p>
    <w:p w14:paraId="1B6976C3" w14:textId="77777777" w:rsidR="00FD5252" w:rsidRPr="00114CC1" w:rsidRDefault="00114CC1" w:rsidP="00A07EFC">
      <w:pPr>
        <w:spacing w:before="120" w:after="120" w:line="240" w:lineRule="auto"/>
        <w:ind w:firstLine="720"/>
        <w:jc w:val="both"/>
        <w:rPr>
          <w:rFonts w:ascii="Times New Roman" w:eastAsia="Times New Roman" w:hAnsi="Times New Roman" w:cs="Times New Roman"/>
          <w:b/>
          <w:sz w:val="28"/>
          <w:szCs w:val="28"/>
          <w:lang w:val="de-DE"/>
        </w:rPr>
      </w:pPr>
      <w:r w:rsidRPr="00A07EFC">
        <w:rPr>
          <w:rFonts w:ascii="Times New Roman" w:hAnsi="Times New Roman"/>
          <w:sz w:val="28"/>
          <w:szCs w:val="28"/>
          <w:lang w:val="de-DE"/>
        </w:rPr>
        <w:t xml:space="preserve">Luật </w:t>
      </w:r>
      <w:r w:rsidR="00850661" w:rsidRPr="00A07EFC">
        <w:rPr>
          <w:rFonts w:ascii="Times New Roman" w:hAnsi="Times New Roman"/>
          <w:sz w:val="28"/>
          <w:szCs w:val="28"/>
          <w:lang w:val="de-DE"/>
        </w:rPr>
        <w:t>B</w:t>
      </w:r>
      <w:r w:rsidRPr="00A07EFC">
        <w:rPr>
          <w:rFonts w:ascii="Times New Roman" w:hAnsi="Times New Roman"/>
          <w:sz w:val="28"/>
          <w:szCs w:val="28"/>
          <w:lang w:val="de-DE"/>
        </w:rPr>
        <w:t xml:space="preserve">an hành văn bản quy phạm pháp luật số 64/2025/QH15 (được sửa đổi, bổ sung bởi Luật số 87/2025/QH15), Nghị định số 79/2025/NĐ-CP ngày 01/4/2025 của Chính phủ về kiểm tra, rà soát, hệ thống hóa và xử lý văn bản quy phạm pháp luật và Nghị định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có nhiều điểm mới quan trọng liên quan đến công tác kiểm tra, xử lý rà soát, hệ thống hóa văn bản QPPL ra đời, nội dung tại các văn bản của Trung ương quy định mới về </w:t>
      </w:r>
      <w:r w:rsidR="00850661" w:rsidRPr="00A07EFC">
        <w:rPr>
          <w:rFonts w:ascii="Times New Roman" w:hAnsi="Times New Roman"/>
          <w:sz w:val="28"/>
          <w:szCs w:val="28"/>
          <w:lang w:val="de-DE"/>
        </w:rPr>
        <w:t>n</w:t>
      </w:r>
      <w:r w:rsidRPr="00A07EFC">
        <w:rPr>
          <w:rFonts w:ascii="Times New Roman" w:hAnsi="Times New Roman"/>
          <w:sz w:val="28"/>
          <w:szCs w:val="28"/>
          <w:lang w:val="de-DE"/>
        </w:rPr>
        <w:t xml:space="preserve">ội dung, quy trình thực hiện kiểm tra, rà soát, hệ thống hóa VBQPPL, do đó các quy định tại </w:t>
      </w:r>
      <w:r w:rsidR="00850661" w:rsidRPr="00A07EFC">
        <w:rPr>
          <w:rFonts w:ascii="Times New Roman" w:hAnsi="Times New Roman" w:cs="Times New Roman"/>
          <w:color w:val="000000" w:themeColor="text1"/>
          <w:sz w:val="28"/>
          <w:szCs w:val="28"/>
          <w:shd w:val="clear" w:color="auto" w:fill="FFFFFF"/>
          <w:lang w:val="de-DE"/>
        </w:rPr>
        <w:t xml:space="preserve">Quyết định số 07/2017/QĐ-UBND và </w:t>
      </w:r>
      <w:r w:rsidR="00850661" w:rsidRPr="00A07EFC">
        <w:rPr>
          <w:rFonts w:ascii="Times New Roman" w:hAnsi="Times New Roman" w:cs="Times New Roman"/>
          <w:color w:val="000000" w:themeColor="text1"/>
          <w:sz w:val="28"/>
          <w:szCs w:val="28"/>
          <w:lang w:val="de-DE"/>
        </w:rPr>
        <w:t>Quyết định số 06/2018/QĐ-UBND</w:t>
      </w:r>
      <w:r w:rsidRPr="00A07EFC">
        <w:rPr>
          <w:rFonts w:ascii="Times New Roman" w:hAnsi="Times New Roman"/>
          <w:sz w:val="28"/>
          <w:szCs w:val="28"/>
          <w:lang w:val="de-DE"/>
        </w:rPr>
        <w:t xml:space="preserve"> không còn phù hợp với quy định của pháp luật hiện hành đòi hỏi phải ban hành văn bản để điều chỉnh.</w:t>
      </w:r>
    </w:p>
    <w:p w14:paraId="37FDE07F" w14:textId="77777777" w:rsidR="00505F51" w:rsidRDefault="003475A5" w:rsidP="00A07EFC">
      <w:pPr>
        <w:tabs>
          <w:tab w:val="left" w:pos="426"/>
        </w:tabs>
        <w:autoSpaceDE w:val="0"/>
        <w:autoSpaceDN w:val="0"/>
        <w:adjustRightInd w:val="0"/>
        <w:spacing w:before="120" w:after="120" w:line="240" w:lineRule="auto"/>
        <w:ind w:firstLine="720"/>
        <w:jc w:val="both"/>
        <w:rPr>
          <w:rFonts w:ascii="Times New Roman" w:hAnsi="Times New Roman" w:cs="Times New Roman"/>
          <w:b/>
          <w:sz w:val="28"/>
          <w:szCs w:val="28"/>
          <w:lang w:val="de-DE"/>
        </w:rPr>
      </w:pPr>
      <w:r w:rsidRPr="00097ED6">
        <w:rPr>
          <w:rFonts w:ascii="Times New Roman" w:hAnsi="Times New Roman" w:cs="Times New Roman"/>
          <w:b/>
          <w:sz w:val="28"/>
          <w:szCs w:val="28"/>
          <w:lang w:val="de-DE"/>
        </w:rPr>
        <w:t xml:space="preserve">III. ĐỀ XUẤT, KIẾN NGHỊ </w:t>
      </w:r>
    </w:p>
    <w:p w14:paraId="219A30D2" w14:textId="77777777" w:rsidR="00505F51" w:rsidRPr="00505F51" w:rsidRDefault="00505F51" w:rsidP="00A07EFC">
      <w:pPr>
        <w:tabs>
          <w:tab w:val="left" w:pos="426"/>
        </w:tabs>
        <w:autoSpaceDE w:val="0"/>
        <w:autoSpaceDN w:val="0"/>
        <w:adjustRightInd w:val="0"/>
        <w:spacing w:before="120" w:after="120" w:line="240" w:lineRule="auto"/>
        <w:ind w:firstLine="720"/>
        <w:jc w:val="both"/>
        <w:rPr>
          <w:rFonts w:ascii="Times New Roman" w:hAnsi="Times New Roman" w:cs="Times New Roman"/>
          <w:b/>
          <w:sz w:val="28"/>
          <w:szCs w:val="28"/>
          <w:lang w:val="de-DE"/>
        </w:rPr>
      </w:pPr>
      <w:r w:rsidRPr="00A07EFC">
        <w:rPr>
          <w:rFonts w:ascii="Times New Roman" w:hAnsi="Times New Roman"/>
          <w:sz w:val="28"/>
          <w:szCs w:val="28"/>
          <w:lang w:val="de-DE"/>
        </w:rPr>
        <w:t xml:space="preserve">Để bảo đảm việc thực hiện công tác kiểm tra, xử lý rà soát, hệ thống hóa văn bản QPPL phù hợp với các quy định của pháp luật hiện hành, cần thiết phải nghiên </w:t>
      </w:r>
      <w:r w:rsidRPr="00A07EFC">
        <w:rPr>
          <w:rFonts w:ascii="Times New Roman" w:hAnsi="Times New Roman"/>
          <w:sz w:val="28"/>
          <w:szCs w:val="28"/>
          <w:lang w:val="de-DE"/>
        </w:rPr>
        <w:lastRenderedPageBreak/>
        <w:t xml:space="preserve">cứu xây dựng Quyết định thay thế </w:t>
      </w:r>
      <w:r w:rsidRPr="00A07EFC">
        <w:rPr>
          <w:rFonts w:ascii="Times New Roman" w:hAnsi="Times New Roman" w:cs="Times New Roman"/>
          <w:color w:val="000000" w:themeColor="text1"/>
          <w:sz w:val="28"/>
          <w:szCs w:val="28"/>
          <w:shd w:val="clear" w:color="auto" w:fill="FFFFFF"/>
          <w:lang w:val="de-DE"/>
        </w:rPr>
        <w:t xml:space="preserve">Quyết định số 07/2017/QĐ-UBND và </w:t>
      </w:r>
      <w:r w:rsidRPr="00A07EFC">
        <w:rPr>
          <w:rFonts w:ascii="Times New Roman" w:hAnsi="Times New Roman" w:cs="Times New Roman"/>
          <w:color w:val="000000" w:themeColor="text1"/>
          <w:sz w:val="28"/>
          <w:szCs w:val="28"/>
          <w:lang w:val="de-DE"/>
        </w:rPr>
        <w:t>Quyết định số 06/2018/QĐ-UBND</w:t>
      </w:r>
      <w:r w:rsidRPr="00A07EFC">
        <w:rPr>
          <w:rFonts w:ascii="Times New Roman" w:hAnsi="Times New Roman"/>
          <w:sz w:val="28"/>
          <w:szCs w:val="28"/>
          <w:lang w:val="de-DE"/>
        </w:rPr>
        <w:t>.</w:t>
      </w:r>
    </w:p>
    <w:p w14:paraId="334FA31C" w14:textId="77777777" w:rsidR="00505F51" w:rsidRPr="00A07EFC" w:rsidRDefault="00505F51" w:rsidP="00A07EFC">
      <w:pPr>
        <w:pStyle w:val="BodyTextIndent"/>
        <w:widowControl w:val="0"/>
        <w:spacing w:after="120" w:line="240" w:lineRule="auto"/>
        <w:rPr>
          <w:rFonts w:ascii="Times New Roman" w:hAnsi="Times New Roman"/>
          <w:sz w:val="28"/>
          <w:szCs w:val="28"/>
          <w:lang w:val="de-DE"/>
        </w:rPr>
      </w:pPr>
      <w:r w:rsidRPr="00A07EFC">
        <w:rPr>
          <w:rFonts w:ascii="Times New Roman" w:hAnsi="Times New Roman"/>
          <w:sz w:val="28"/>
          <w:szCs w:val="28"/>
          <w:lang w:val="de-DE"/>
        </w:rPr>
        <w:t xml:space="preserve">Trên đây là báo cáo </w:t>
      </w:r>
      <w:r w:rsidR="006D5481" w:rsidRPr="00A07EFC">
        <w:rPr>
          <w:rFonts w:ascii="Times New Roman" w:hAnsi="Times New Roman"/>
          <w:sz w:val="28"/>
          <w:szCs w:val="28"/>
          <w:lang w:val="de-DE"/>
        </w:rPr>
        <w:t>k</w:t>
      </w:r>
      <w:r w:rsidRPr="00A07EFC">
        <w:rPr>
          <w:rFonts w:ascii="Times New Roman" w:hAnsi="Times New Roman"/>
          <w:sz w:val="28"/>
          <w:szCs w:val="28"/>
          <w:lang w:val="de-DE"/>
        </w:rPr>
        <w:t xml:space="preserve">ết quả thực hiện </w:t>
      </w:r>
      <w:proofErr w:type="spellStart"/>
      <w:r w:rsidR="006D5481" w:rsidRPr="00491872">
        <w:rPr>
          <w:rFonts w:ascii="Times New Roman" w:hAnsi="Times New Roman"/>
          <w:color w:val="000000" w:themeColor="text1"/>
          <w:sz w:val="28"/>
          <w:szCs w:val="28"/>
        </w:rPr>
        <w:t>Quyết</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định</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số</w:t>
      </w:r>
      <w:proofErr w:type="spellEnd"/>
      <w:r w:rsidR="006D5481" w:rsidRPr="00491872">
        <w:rPr>
          <w:rFonts w:ascii="Times New Roman" w:hAnsi="Times New Roman"/>
          <w:color w:val="000000" w:themeColor="text1"/>
          <w:sz w:val="28"/>
          <w:szCs w:val="28"/>
        </w:rPr>
        <w:t xml:space="preserve"> 07/2017/QĐ-UBND </w:t>
      </w:r>
      <w:proofErr w:type="spellStart"/>
      <w:r w:rsidR="006D5481" w:rsidRPr="00491872">
        <w:rPr>
          <w:rFonts w:ascii="Times New Roman" w:hAnsi="Times New Roman"/>
          <w:color w:val="000000" w:themeColor="text1"/>
          <w:sz w:val="28"/>
          <w:szCs w:val="28"/>
        </w:rPr>
        <w:t>ngày</w:t>
      </w:r>
      <w:proofErr w:type="spellEnd"/>
      <w:r w:rsidR="006D5481" w:rsidRPr="00491872">
        <w:rPr>
          <w:rFonts w:ascii="Times New Roman" w:hAnsi="Times New Roman"/>
          <w:color w:val="000000" w:themeColor="text1"/>
          <w:sz w:val="28"/>
          <w:szCs w:val="28"/>
        </w:rPr>
        <w:t xml:space="preserve"> 16 </w:t>
      </w:r>
      <w:proofErr w:type="spellStart"/>
      <w:r w:rsidR="006D5481" w:rsidRPr="00491872">
        <w:rPr>
          <w:rFonts w:ascii="Times New Roman" w:hAnsi="Times New Roman"/>
          <w:color w:val="000000" w:themeColor="text1"/>
          <w:sz w:val="28"/>
          <w:szCs w:val="28"/>
        </w:rPr>
        <w:t>tháng</w:t>
      </w:r>
      <w:proofErr w:type="spellEnd"/>
      <w:r w:rsidR="006D5481" w:rsidRPr="00491872">
        <w:rPr>
          <w:rFonts w:ascii="Times New Roman" w:hAnsi="Times New Roman"/>
          <w:color w:val="000000" w:themeColor="text1"/>
          <w:sz w:val="28"/>
          <w:szCs w:val="28"/>
        </w:rPr>
        <w:t xml:space="preserve"> 02 </w:t>
      </w:r>
      <w:proofErr w:type="spellStart"/>
      <w:r w:rsidR="006D5481" w:rsidRPr="00491872">
        <w:rPr>
          <w:rFonts w:ascii="Times New Roman" w:hAnsi="Times New Roman"/>
          <w:color w:val="000000" w:themeColor="text1"/>
          <w:sz w:val="28"/>
          <w:szCs w:val="28"/>
        </w:rPr>
        <w:t>năm</w:t>
      </w:r>
      <w:proofErr w:type="spellEnd"/>
      <w:r w:rsidR="006D5481" w:rsidRPr="00491872">
        <w:rPr>
          <w:rFonts w:ascii="Times New Roman" w:hAnsi="Times New Roman"/>
          <w:color w:val="000000" w:themeColor="text1"/>
          <w:sz w:val="28"/>
          <w:szCs w:val="28"/>
        </w:rPr>
        <w:t xml:space="preserve"> 2017 </w:t>
      </w:r>
      <w:proofErr w:type="spellStart"/>
      <w:r w:rsidR="006D5481" w:rsidRPr="00491872">
        <w:rPr>
          <w:rFonts w:ascii="Times New Roman" w:hAnsi="Times New Roman"/>
          <w:color w:val="000000" w:themeColor="text1"/>
          <w:sz w:val="28"/>
          <w:szCs w:val="28"/>
        </w:rPr>
        <w:t>của</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Ủy</w:t>
      </w:r>
      <w:proofErr w:type="spellEnd"/>
      <w:r w:rsidR="006D5481" w:rsidRPr="00491872">
        <w:rPr>
          <w:rFonts w:ascii="Times New Roman" w:hAnsi="Times New Roman"/>
          <w:color w:val="000000" w:themeColor="text1"/>
          <w:sz w:val="28"/>
          <w:szCs w:val="28"/>
        </w:rPr>
        <w:t xml:space="preserve"> ban </w:t>
      </w:r>
      <w:proofErr w:type="spellStart"/>
      <w:r w:rsidR="006D5481" w:rsidRPr="00491872">
        <w:rPr>
          <w:rFonts w:ascii="Times New Roman" w:hAnsi="Times New Roman"/>
          <w:color w:val="000000" w:themeColor="text1"/>
          <w:sz w:val="28"/>
          <w:szCs w:val="28"/>
        </w:rPr>
        <w:t>nhân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dân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tỉnh</w:t>
      </w:r>
      <w:proofErr w:type="spellEnd"/>
      <w:r w:rsidR="006D5481" w:rsidRPr="00491872">
        <w:rPr>
          <w:rFonts w:ascii="Times New Roman" w:hAnsi="Times New Roman"/>
          <w:color w:val="000000" w:themeColor="text1"/>
          <w:sz w:val="28"/>
          <w:szCs w:val="28"/>
        </w:rPr>
        <w:t xml:space="preserve"> Cao </w:t>
      </w:r>
      <w:proofErr w:type="spellStart"/>
      <w:r w:rsidR="006D5481" w:rsidRPr="00491872">
        <w:rPr>
          <w:rFonts w:ascii="Times New Roman" w:hAnsi="Times New Roman"/>
          <w:color w:val="000000" w:themeColor="text1"/>
          <w:sz w:val="28"/>
          <w:szCs w:val="28"/>
        </w:rPr>
        <w:t>Bằng</w:t>
      </w:r>
      <w:proofErr w:type="spellEnd"/>
      <w:r w:rsidR="006D5481" w:rsidRPr="00491872">
        <w:rPr>
          <w:rFonts w:ascii="Times New Roman" w:hAnsi="Times New Roman"/>
          <w:color w:val="000000" w:themeColor="text1"/>
          <w:sz w:val="28"/>
          <w:szCs w:val="28"/>
        </w:rPr>
        <w:t xml:space="preserve"> ban </w:t>
      </w:r>
      <w:proofErr w:type="spellStart"/>
      <w:r w:rsidR="006D5481" w:rsidRPr="00491872">
        <w:rPr>
          <w:rFonts w:ascii="Times New Roman" w:hAnsi="Times New Roman"/>
          <w:color w:val="000000" w:themeColor="text1"/>
          <w:sz w:val="28"/>
          <w:szCs w:val="28"/>
        </w:rPr>
        <w:t>hành</w:t>
      </w:r>
      <w:proofErr w:type="spellEnd"/>
      <w:r w:rsidR="006D5481" w:rsidRPr="00491872">
        <w:rPr>
          <w:rFonts w:ascii="Times New Roman" w:hAnsi="Times New Roman"/>
          <w:color w:val="000000" w:themeColor="text1"/>
          <w:sz w:val="28"/>
          <w:szCs w:val="28"/>
        </w:rPr>
        <w:t xml:space="preserve"> Quy </w:t>
      </w:r>
      <w:proofErr w:type="spellStart"/>
      <w:r w:rsidR="006D5481" w:rsidRPr="00491872">
        <w:rPr>
          <w:rFonts w:ascii="Times New Roman" w:hAnsi="Times New Roman"/>
          <w:color w:val="000000" w:themeColor="text1"/>
          <w:sz w:val="28"/>
          <w:szCs w:val="28"/>
        </w:rPr>
        <w:t>chế</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phối</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hợp</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thực</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hiện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rà</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soát</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hệ</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thống</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hóa</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và</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cập</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nhật</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cơ</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sở</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dữ</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liệu</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quốc</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gia</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về</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pháp</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luật</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các</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văn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bản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quy</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phạm</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pháp</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luật</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của</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Hội</w:t>
      </w:r>
      <w:proofErr w:type="spellEnd"/>
      <w:r w:rsidR="006D5481" w:rsidRPr="00491872">
        <w:rPr>
          <w:rFonts w:ascii="Times New Roman" w:hAnsi="Times New Roman"/>
          <w:color w:val="000000" w:themeColor="text1"/>
          <w:sz w:val="28"/>
          <w:szCs w:val="28"/>
        </w:rPr>
        <w:t xml:space="preserve"> đồng </w:t>
      </w:r>
      <w:proofErr w:type="spellStart"/>
      <w:r w:rsidR="006D5481" w:rsidRPr="00491872">
        <w:rPr>
          <w:rFonts w:ascii="Times New Roman" w:hAnsi="Times New Roman"/>
          <w:color w:val="000000" w:themeColor="text1"/>
          <w:sz w:val="28"/>
          <w:szCs w:val="28"/>
        </w:rPr>
        <w:t>nhân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dân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và</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Ủy</w:t>
      </w:r>
      <w:proofErr w:type="spellEnd"/>
      <w:r w:rsidR="006D5481" w:rsidRPr="00491872">
        <w:rPr>
          <w:rFonts w:ascii="Times New Roman" w:hAnsi="Times New Roman"/>
          <w:color w:val="000000" w:themeColor="text1"/>
          <w:sz w:val="28"/>
          <w:szCs w:val="28"/>
        </w:rPr>
        <w:t xml:space="preserve"> ban </w:t>
      </w:r>
      <w:proofErr w:type="spellStart"/>
      <w:r w:rsidR="006D5481" w:rsidRPr="00491872">
        <w:rPr>
          <w:rFonts w:ascii="Times New Roman" w:hAnsi="Times New Roman"/>
          <w:color w:val="000000" w:themeColor="text1"/>
          <w:sz w:val="28"/>
          <w:szCs w:val="28"/>
        </w:rPr>
        <w:t>nhân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dân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tỉnh</w:t>
      </w:r>
      <w:proofErr w:type="spellEnd"/>
      <w:r w:rsidR="006D5481" w:rsidRPr="00491872">
        <w:rPr>
          <w:rFonts w:ascii="Times New Roman" w:hAnsi="Times New Roman"/>
          <w:color w:val="000000" w:themeColor="text1"/>
          <w:sz w:val="28"/>
          <w:szCs w:val="28"/>
        </w:rPr>
        <w:t xml:space="preserve"> Cao </w:t>
      </w:r>
      <w:proofErr w:type="spellStart"/>
      <w:r w:rsidR="006D5481" w:rsidRPr="00491872">
        <w:rPr>
          <w:rFonts w:ascii="Times New Roman" w:hAnsi="Times New Roman"/>
          <w:color w:val="000000" w:themeColor="text1"/>
          <w:sz w:val="28"/>
          <w:szCs w:val="28"/>
        </w:rPr>
        <w:t>Bằng</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và</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Quyết</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định</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số</w:t>
      </w:r>
      <w:proofErr w:type="spellEnd"/>
      <w:r w:rsidR="006D5481" w:rsidRPr="00491872">
        <w:rPr>
          <w:rFonts w:ascii="Times New Roman" w:hAnsi="Times New Roman"/>
          <w:color w:val="000000" w:themeColor="text1"/>
          <w:sz w:val="28"/>
          <w:szCs w:val="28"/>
        </w:rPr>
        <w:t xml:space="preserve"> 06/2018/QĐ-UBND </w:t>
      </w:r>
      <w:proofErr w:type="spellStart"/>
      <w:r w:rsidR="006D5481" w:rsidRPr="00491872">
        <w:rPr>
          <w:rFonts w:ascii="Times New Roman" w:hAnsi="Times New Roman"/>
          <w:color w:val="000000" w:themeColor="text1"/>
          <w:sz w:val="28"/>
          <w:szCs w:val="28"/>
        </w:rPr>
        <w:t>ngày</w:t>
      </w:r>
      <w:proofErr w:type="spellEnd"/>
      <w:r w:rsidR="006D5481" w:rsidRPr="00491872">
        <w:rPr>
          <w:rFonts w:ascii="Times New Roman" w:hAnsi="Times New Roman"/>
          <w:color w:val="000000" w:themeColor="text1"/>
          <w:sz w:val="28"/>
          <w:szCs w:val="28"/>
        </w:rPr>
        <w:t> 27 </w:t>
      </w:r>
      <w:proofErr w:type="spellStart"/>
      <w:r w:rsidR="006D5481" w:rsidRPr="00491872">
        <w:rPr>
          <w:rFonts w:ascii="Times New Roman" w:hAnsi="Times New Roman"/>
          <w:color w:val="000000" w:themeColor="text1"/>
          <w:sz w:val="28"/>
          <w:szCs w:val="28"/>
        </w:rPr>
        <w:t>tháng</w:t>
      </w:r>
      <w:proofErr w:type="spellEnd"/>
      <w:r w:rsidR="006D5481" w:rsidRPr="00491872">
        <w:rPr>
          <w:rFonts w:ascii="Times New Roman" w:hAnsi="Times New Roman"/>
          <w:color w:val="000000" w:themeColor="text1"/>
          <w:sz w:val="28"/>
          <w:szCs w:val="28"/>
        </w:rPr>
        <w:t xml:space="preserve"> 02 </w:t>
      </w:r>
      <w:proofErr w:type="spellStart"/>
      <w:r w:rsidR="006D5481" w:rsidRPr="00491872">
        <w:rPr>
          <w:rFonts w:ascii="Times New Roman" w:hAnsi="Times New Roman"/>
          <w:color w:val="000000" w:themeColor="text1"/>
          <w:sz w:val="28"/>
          <w:szCs w:val="28"/>
        </w:rPr>
        <w:t>năm</w:t>
      </w:r>
      <w:proofErr w:type="spellEnd"/>
      <w:r w:rsidR="006D5481" w:rsidRPr="00491872">
        <w:rPr>
          <w:rFonts w:ascii="Times New Roman" w:hAnsi="Times New Roman"/>
          <w:color w:val="000000" w:themeColor="text1"/>
          <w:sz w:val="28"/>
          <w:szCs w:val="28"/>
        </w:rPr>
        <w:t xml:space="preserve"> 2018 </w:t>
      </w:r>
      <w:proofErr w:type="spellStart"/>
      <w:r w:rsidR="006D5481" w:rsidRPr="00491872">
        <w:rPr>
          <w:rFonts w:ascii="Times New Roman" w:hAnsi="Times New Roman"/>
          <w:color w:val="000000" w:themeColor="text1"/>
          <w:sz w:val="28"/>
          <w:szCs w:val="28"/>
        </w:rPr>
        <w:t>của</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Ủy</w:t>
      </w:r>
      <w:proofErr w:type="spellEnd"/>
      <w:r w:rsidR="006D5481" w:rsidRPr="00491872">
        <w:rPr>
          <w:rFonts w:ascii="Times New Roman" w:hAnsi="Times New Roman"/>
          <w:color w:val="000000" w:themeColor="text1"/>
          <w:sz w:val="28"/>
          <w:szCs w:val="28"/>
        </w:rPr>
        <w:t xml:space="preserve"> ban </w:t>
      </w:r>
      <w:proofErr w:type="spellStart"/>
      <w:r w:rsidR="006D5481" w:rsidRPr="00491872">
        <w:rPr>
          <w:rFonts w:ascii="Times New Roman" w:hAnsi="Times New Roman"/>
          <w:color w:val="000000" w:themeColor="text1"/>
          <w:sz w:val="28"/>
          <w:szCs w:val="28"/>
        </w:rPr>
        <w:t>nhân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dân</w:t>
      </w:r>
      <w:proofErr w:type="spellEnd"/>
      <w:r w:rsidR="006D5481" w:rsidRPr="00491872">
        <w:rPr>
          <w:rFonts w:ascii="Times New Roman" w:hAnsi="Times New Roman"/>
          <w:color w:val="000000" w:themeColor="text1"/>
          <w:sz w:val="28"/>
          <w:szCs w:val="28"/>
        </w:rPr>
        <w:t xml:space="preserve"> </w:t>
      </w:r>
      <w:proofErr w:type="spellStart"/>
      <w:r w:rsidR="006D5481" w:rsidRPr="00491872">
        <w:rPr>
          <w:rFonts w:ascii="Times New Roman" w:hAnsi="Times New Roman"/>
          <w:color w:val="000000" w:themeColor="text1"/>
          <w:sz w:val="28"/>
          <w:szCs w:val="28"/>
        </w:rPr>
        <w:t>tỉnh</w:t>
      </w:r>
      <w:proofErr w:type="spellEnd"/>
      <w:r w:rsidR="006D5481" w:rsidRPr="00491872">
        <w:rPr>
          <w:rFonts w:ascii="Times New Roman" w:hAnsi="Times New Roman"/>
          <w:color w:val="000000" w:themeColor="text1"/>
          <w:sz w:val="28"/>
          <w:szCs w:val="28"/>
        </w:rPr>
        <w:t xml:space="preserve"> Cao </w:t>
      </w:r>
      <w:proofErr w:type="spellStart"/>
      <w:r w:rsidR="006D5481" w:rsidRPr="00491872">
        <w:rPr>
          <w:rFonts w:ascii="Times New Roman" w:hAnsi="Times New Roman"/>
          <w:color w:val="000000" w:themeColor="text1"/>
          <w:sz w:val="28"/>
          <w:szCs w:val="28"/>
        </w:rPr>
        <w:t>Bằng</w:t>
      </w:r>
      <w:proofErr w:type="spellEnd"/>
      <w:r w:rsidR="006D5481" w:rsidRPr="00491872">
        <w:rPr>
          <w:rFonts w:ascii="Times New Roman" w:hAnsi="Times New Roman"/>
          <w:color w:val="000000" w:themeColor="text1"/>
          <w:sz w:val="28"/>
          <w:szCs w:val="28"/>
        </w:rPr>
        <w:t xml:space="preserve"> ban </w:t>
      </w:r>
      <w:proofErr w:type="spellStart"/>
      <w:r w:rsidR="006D5481" w:rsidRPr="00491872">
        <w:rPr>
          <w:rFonts w:ascii="Times New Roman" w:hAnsi="Times New Roman"/>
          <w:color w:val="000000" w:themeColor="text1"/>
          <w:sz w:val="28"/>
          <w:szCs w:val="28"/>
        </w:rPr>
        <w:t>hành</w:t>
      </w:r>
      <w:proofErr w:type="spellEnd"/>
      <w:r w:rsidR="006D5481">
        <w:rPr>
          <w:rFonts w:ascii="Times New Roman" w:hAnsi="Times New Roman"/>
          <w:color w:val="000000" w:themeColor="text1"/>
          <w:sz w:val="28"/>
          <w:szCs w:val="28"/>
        </w:rPr>
        <w:t xml:space="preserve"> Quy </w:t>
      </w:r>
      <w:proofErr w:type="spellStart"/>
      <w:r w:rsidR="006D5481">
        <w:rPr>
          <w:rFonts w:ascii="Times New Roman" w:hAnsi="Times New Roman"/>
          <w:color w:val="000000" w:themeColor="text1"/>
          <w:sz w:val="28"/>
          <w:szCs w:val="28"/>
        </w:rPr>
        <w:t>chế</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kiểm</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tra</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xử</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lý</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văn</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bản</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quy</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phạm</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pháp</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luật</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và</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tổ</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chức</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quản</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lý</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cộng</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tác</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viên</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kiểm</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tra</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văn</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bản</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quy</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phạm</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pháp</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luật</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trên</w:t>
      </w:r>
      <w:proofErr w:type="spellEnd"/>
      <w:r w:rsidR="006D5481">
        <w:rPr>
          <w:rFonts w:ascii="Times New Roman" w:hAnsi="Times New Roman"/>
          <w:color w:val="000000" w:themeColor="text1"/>
          <w:sz w:val="28"/>
          <w:szCs w:val="28"/>
        </w:rPr>
        <w:t xml:space="preserve"> địa </w:t>
      </w:r>
      <w:proofErr w:type="spellStart"/>
      <w:r w:rsidR="006D5481">
        <w:rPr>
          <w:rFonts w:ascii="Times New Roman" w:hAnsi="Times New Roman"/>
          <w:color w:val="000000" w:themeColor="text1"/>
          <w:sz w:val="28"/>
          <w:szCs w:val="28"/>
        </w:rPr>
        <w:t>bàn</w:t>
      </w:r>
      <w:proofErr w:type="spellEnd"/>
      <w:r w:rsidR="006D5481">
        <w:rPr>
          <w:rFonts w:ascii="Times New Roman" w:hAnsi="Times New Roman"/>
          <w:color w:val="000000" w:themeColor="text1"/>
          <w:sz w:val="28"/>
          <w:szCs w:val="28"/>
        </w:rPr>
        <w:t xml:space="preserve"> </w:t>
      </w:r>
      <w:proofErr w:type="spellStart"/>
      <w:r w:rsidR="006D5481">
        <w:rPr>
          <w:rFonts w:ascii="Times New Roman" w:hAnsi="Times New Roman"/>
          <w:color w:val="000000" w:themeColor="text1"/>
          <w:sz w:val="28"/>
          <w:szCs w:val="28"/>
        </w:rPr>
        <w:t>tỉnh</w:t>
      </w:r>
      <w:proofErr w:type="spellEnd"/>
      <w:r w:rsidR="006D5481">
        <w:rPr>
          <w:rFonts w:ascii="Times New Roman" w:hAnsi="Times New Roman"/>
          <w:color w:val="000000" w:themeColor="text1"/>
          <w:sz w:val="28"/>
          <w:szCs w:val="28"/>
        </w:rPr>
        <w:t xml:space="preserve"> Cao </w:t>
      </w:r>
      <w:proofErr w:type="spellStart"/>
      <w:r w:rsidR="006D5481">
        <w:rPr>
          <w:rFonts w:ascii="Times New Roman" w:hAnsi="Times New Roman"/>
          <w:color w:val="000000" w:themeColor="text1"/>
          <w:sz w:val="28"/>
          <w:szCs w:val="28"/>
        </w:rPr>
        <w:t>Bằng</w:t>
      </w:r>
      <w:proofErr w:type="spellEnd"/>
      <w:r w:rsidRPr="00861BC6">
        <w:rPr>
          <w:rFonts w:ascii="Times New Roman" w:hAnsi="Times New Roman"/>
          <w:sz w:val="28"/>
          <w:szCs w:val="28"/>
          <w:lang w:val="vi-VN"/>
        </w:rPr>
        <w:t>./.</w:t>
      </w:r>
    </w:p>
    <w:p w14:paraId="11313334" w14:textId="77777777" w:rsidR="006A5AD1" w:rsidRDefault="006A5AD1" w:rsidP="00D07671">
      <w:pPr>
        <w:tabs>
          <w:tab w:val="left" w:pos="426"/>
        </w:tabs>
        <w:autoSpaceDE w:val="0"/>
        <w:autoSpaceDN w:val="0"/>
        <w:adjustRightInd w:val="0"/>
        <w:spacing w:before="120" w:after="0" w:line="240" w:lineRule="auto"/>
        <w:ind w:firstLine="567"/>
        <w:jc w:val="both"/>
        <w:rPr>
          <w:rFonts w:ascii="Times New Roman" w:hAnsi="Times New Roman" w:cs="Times New Roman"/>
          <w:sz w:val="28"/>
          <w:szCs w:val="28"/>
          <w:lang w:val="de-DE"/>
        </w:rPr>
      </w:pPr>
    </w:p>
    <w:tbl>
      <w:tblPr>
        <w:tblW w:w="9668" w:type="dxa"/>
        <w:tblLook w:val="01E0" w:firstRow="1" w:lastRow="1" w:firstColumn="1" w:lastColumn="1" w:noHBand="0" w:noVBand="0"/>
      </w:tblPr>
      <w:tblGrid>
        <w:gridCol w:w="4593"/>
        <w:gridCol w:w="5075"/>
      </w:tblGrid>
      <w:tr w:rsidR="00D07671" w:rsidRPr="00A07EFC" w14:paraId="1387AAD1" w14:textId="77777777" w:rsidTr="00D07671">
        <w:trPr>
          <w:trHeight w:val="2286"/>
        </w:trPr>
        <w:tc>
          <w:tcPr>
            <w:tcW w:w="4593" w:type="dxa"/>
          </w:tcPr>
          <w:p w14:paraId="2786170D" w14:textId="77777777" w:rsidR="00D07671" w:rsidRPr="00B004F9" w:rsidRDefault="00D07671" w:rsidP="001C52FC">
            <w:pPr>
              <w:spacing w:after="0" w:line="240" w:lineRule="auto"/>
              <w:jc w:val="both"/>
              <w:rPr>
                <w:rFonts w:ascii="Times New Roman" w:eastAsia="Times New Roman" w:hAnsi="Times New Roman" w:cs="Times New Roman"/>
                <w:b/>
                <w:i/>
                <w:sz w:val="24"/>
                <w:szCs w:val="24"/>
                <w:lang w:val="vi-VN" w:eastAsia="vi-VN"/>
              </w:rPr>
            </w:pPr>
            <w:r w:rsidRPr="00B004F9">
              <w:rPr>
                <w:rFonts w:ascii="Times New Roman" w:eastAsia="Times New Roman" w:hAnsi="Times New Roman" w:cs="Times New Roman"/>
                <w:b/>
                <w:i/>
                <w:sz w:val="24"/>
                <w:szCs w:val="24"/>
                <w:lang w:val="vi-VN" w:eastAsia="vi-VN"/>
              </w:rPr>
              <w:t xml:space="preserve">Nơi nhận: </w:t>
            </w:r>
          </w:p>
          <w:p w14:paraId="5E2F1A4C" w14:textId="77777777" w:rsidR="00D07671" w:rsidRPr="00B004F9" w:rsidRDefault="00D07671" w:rsidP="001C52FC">
            <w:pPr>
              <w:spacing w:after="0" w:line="240" w:lineRule="auto"/>
              <w:jc w:val="both"/>
              <w:rPr>
                <w:rFonts w:ascii="Times New Roman" w:eastAsia="Times New Roman" w:hAnsi="Times New Roman" w:cs="Times New Roman"/>
                <w:lang w:val="vi-VN" w:eastAsia="vi-VN"/>
              </w:rPr>
            </w:pPr>
            <w:r>
              <w:rPr>
                <w:rFonts w:ascii="Times New Roman" w:eastAsia="Times New Roman" w:hAnsi="Times New Roman" w:cs="Times New Roman"/>
                <w:lang w:val="vi-VN" w:eastAsia="vi-VN"/>
              </w:rPr>
              <w:t>- UBND tỉnh</w:t>
            </w:r>
            <w:r w:rsidRPr="00B004F9">
              <w:rPr>
                <w:rFonts w:ascii="Times New Roman" w:eastAsia="Times New Roman" w:hAnsi="Times New Roman" w:cs="Times New Roman"/>
                <w:lang w:val="vi-VN" w:eastAsia="vi-VN"/>
              </w:rPr>
              <w:t>;</w:t>
            </w:r>
          </w:p>
          <w:p w14:paraId="5010C7E0" w14:textId="77777777" w:rsidR="00D07671" w:rsidRPr="00B004F9" w:rsidRDefault="00D07671" w:rsidP="001C52FC">
            <w:pPr>
              <w:spacing w:after="0" w:line="240" w:lineRule="auto"/>
              <w:jc w:val="both"/>
              <w:rPr>
                <w:rFonts w:ascii="Times New Roman" w:eastAsia="Times New Roman" w:hAnsi="Times New Roman" w:cs="Times New Roman"/>
                <w:lang w:val="vi-VN" w:eastAsia="vi-VN"/>
              </w:rPr>
            </w:pPr>
            <w:r w:rsidRPr="00B004F9">
              <w:rPr>
                <w:rFonts w:ascii="Times New Roman" w:eastAsia="Times New Roman" w:hAnsi="Times New Roman" w:cs="Times New Roman"/>
                <w:lang w:val="vi-VN" w:eastAsia="vi-VN"/>
              </w:rPr>
              <w:t>- Lãnh đạo Sở Tư pháp;</w:t>
            </w:r>
          </w:p>
          <w:p w14:paraId="2ED0B64A" w14:textId="77777777" w:rsidR="00D07671" w:rsidRPr="00B004F9" w:rsidRDefault="00D07671" w:rsidP="006D5481">
            <w:pPr>
              <w:spacing w:after="0" w:line="240" w:lineRule="auto"/>
              <w:jc w:val="both"/>
              <w:rPr>
                <w:rFonts w:ascii="Times New Roman" w:eastAsia="Times New Roman" w:hAnsi="Times New Roman" w:cs="Times New Roman"/>
                <w:sz w:val="28"/>
                <w:szCs w:val="28"/>
                <w:lang w:val="vi-VN" w:eastAsia="vi-VN"/>
              </w:rPr>
            </w:pPr>
            <w:r w:rsidRPr="00B004F9">
              <w:rPr>
                <w:rFonts w:ascii="Times New Roman" w:eastAsia="Times New Roman" w:hAnsi="Times New Roman" w:cs="Times New Roman"/>
                <w:lang w:val="vi-VN" w:eastAsia="vi-VN"/>
              </w:rPr>
              <w:t>- Lưu: VT, XD</w:t>
            </w:r>
            <w:r>
              <w:rPr>
                <w:rFonts w:ascii="Times New Roman" w:eastAsia="Times New Roman" w:hAnsi="Times New Roman" w:cs="Times New Roman"/>
                <w:lang w:eastAsia="vi-VN"/>
              </w:rPr>
              <w:t>THPL</w:t>
            </w:r>
            <w:r w:rsidR="006D5481">
              <w:rPr>
                <w:rFonts w:ascii="Times New Roman" w:eastAsia="Times New Roman" w:hAnsi="Times New Roman" w:cs="Times New Roman"/>
                <w:vertAlign w:val="subscript"/>
                <w:lang w:val="vi-VN" w:eastAsia="vi-VN"/>
              </w:rPr>
              <w:t>(</w:t>
            </w:r>
            <w:r w:rsidR="006D5481">
              <w:rPr>
                <w:rFonts w:ascii="Times New Roman" w:eastAsia="Times New Roman" w:hAnsi="Times New Roman" w:cs="Times New Roman"/>
                <w:vertAlign w:val="subscript"/>
                <w:lang w:val="en-GB" w:eastAsia="vi-VN"/>
              </w:rPr>
              <w:t>Ch</w:t>
            </w:r>
            <w:r w:rsidRPr="00B004F9">
              <w:rPr>
                <w:rFonts w:ascii="Times New Roman" w:eastAsia="Times New Roman" w:hAnsi="Times New Roman" w:cs="Times New Roman"/>
                <w:vertAlign w:val="subscript"/>
                <w:lang w:val="vi-VN" w:eastAsia="vi-VN"/>
              </w:rPr>
              <w:t>).</w:t>
            </w:r>
          </w:p>
        </w:tc>
        <w:tc>
          <w:tcPr>
            <w:tcW w:w="5075" w:type="dxa"/>
          </w:tcPr>
          <w:p w14:paraId="17EE0D87" w14:textId="77777777" w:rsidR="00D07671" w:rsidRPr="00003314" w:rsidRDefault="00D07671" w:rsidP="001C52FC">
            <w:pPr>
              <w:spacing w:after="0" w:line="240" w:lineRule="auto"/>
              <w:jc w:val="center"/>
              <w:rPr>
                <w:rFonts w:ascii="Times New Roman" w:eastAsia="Times New Roman" w:hAnsi="Times New Roman" w:cs="Times New Roman"/>
                <w:b/>
                <w:sz w:val="28"/>
                <w:szCs w:val="28"/>
                <w:lang w:val="vi-VN" w:eastAsia="vi-VN"/>
              </w:rPr>
            </w:pPr>
            <w:r w:rsidRPr="00B004F9">
              <w:rPr>
                <w:rFonts w:ascii="Times New Roman" w:eastAsia="Times New Roman" w:hAnsi="Times New Roman" w:cs="Times New Roman"/>
                <w:b/>
                <w:sz w:val="28"/>
                <w:szCs w:val="28"/>
                <w:lang w:val="vi-VN" w:eastAsia="vi-VN"/>
              </w:rPr>
              <w:t>GIÁM ĐỐC</w:t>
            </w:r>
          </w:p>
          <w:p w14:paraId="2289A2F3" w14:textId="77777777" w:rsidR="00D07671" w:rsidRPr="008A08B1"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153D12E1" w14:textId="77777777" w:rsidR="00D07671" w:rsidRPr="008A08B1"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630A09F8" w14:textId="77777777" w:rsidR="00D07671" w:rsidRPr="008A08B1"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132D4CD5" w14:textId="77777777" w:rsidR="00D07671" w:rsidRPr="00B004F9"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4BE943C5" w14:textId="77777777" w:rsidR="00D07671" w:rsidRPr="004403AF" w:rsidRDefault="00D07671" w:rsidP="001C52FC">
            <w:pPr>
              <w:spacing w:after="0" w:line="240" w:lineRule="auto"/>
              <w:rPr>
                <w:rFonts w:ascii="Times New Roman" w:eastAsia="Times New Roman" w:hAnsi="Times New Roman" w:cs="Times New Roman"/>
                <w:b/>
                <w:sz w:val="28"/>
                <w:szCs w:val="28"/>
                <w:lang w:val="vi-VN" w:eastAsia="vi-VN"/>
              </w:rPr>
            </w:pPr>
          </w:p>
          <w:p w14:paraId="4ED9C5D7" w14:textId="77777777" w:rsidR="00D07671" w:rsidRPr="008A08B1" w:rsidRDefault="00D07671" w:rsidP="001C52FC">
            <w:pPr>
              <w:spacing w:after="0" w:line="240" w:lineRule="auto"/>
              <w:jc w:val="center"/>
              <w:rPr>
                <w:rFonts w:ascii="Times New Roman" w:eastAsia="Times New Roman" w:hAnsi="Times New Roman" w:cs="Times New Roman"/>
                <w:sz w:val="28"/>
                <w:szCs w:val="28"/>
                <w:lang w:val="vi-VN" w:eastAsia="vi-VN"/>
              </w:rPr>
            </w:pPr>
            <w:r w:rsidRPr="008A08B1">
              <w:rPr>
                <w:rFonts w:ascii="Times New Roman" w:eastAsia="Times New Roman" w:hAnsi="Times New Roman" w:cs="Times New Roman"/>
                <w:b/>
                <w:sz w:val="28"/>
                <w:szCs w:val="28"/>
                <w:lang w:val="vi-VN" w:eastAsia="vi-VN"/>
              </w:rPr>
              <w:t>Đoàn Trọng Hùng</w:t>
            </w:r>
          </w:p>
        </w:tc>
      </w:tr>
    </w:tbl>
    <w:p w14:paraId="56B0C201" w14:textId="77777777" w:rsidR="00D07671" w:rsidRPr="00D07671" w:rsidRDefault="00D07671" w:rsidP="003475A5">
      <w:pPr>
        <w:tabs>
          <w:tab w:val="left" w:pos="426"/>
        </w:tabs>
        <w:autoSpaceDE w:val="0"/>
        <w:autoSpaceDN w:val="0"/>
        <w:adjustRightInd w:val="0"/>
        <w:spacing w:before="80" w:after="0" w:line="240" w:lineRule="auto"/>
        <w:ind w:firstLine="567"/>
        <w:jc w:val="both"/>
        <w:rPr>
          <w:rFonts w:ascii="Times New Roman" w:eastAsia="Times New Roman" w:hAnsi="Times New Roman" w:cs="Times New Roman"/>
          <w:sz w:val="28"/>
          <w:szCs w:val="28"/>
          <w:lang w:val="de-DE"/>
        </w:rPr>
      </w:pPr>
    </w:p>
    <w:sectPr w:rsidR="00D07671" w:rsidRPr="00D07671" w:rsidSect="00097E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2ABC" w14:textId="77777777" w:rsidR="00EB7E84" w:rsidRDefault="00EB7E84" w:rsidP="009F1B11">
      <w:pPr>
        <w:spacing w:after="0" w:line="240" w:lineRule="auto"/>
      </w:pPr>
      <w:r>
        <w:separator/>
      </w:r>
    </w:p>
  </w:endnote>
  <w:endnote w:type="continuationSeparator" w:id="0">
    <w:p w14:paraId="36F5A311" w14:textId="77777777" w:rsidR="00EB7E84" w:rsidRDefault="00EB7E84" w:rsidP="009F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1788" w14:textId="77777777" w:rsidR="00EB7E84" w:rsidRDefault="00EB7E84" w:rsidP="009F1B11">
      <w:pPr>
        <w:spacing w:after="0" w:line="240" w:lineRule="auto"/>
      </w:pPr>
      <w:r>
        <w:separator/>
      </w:r>
    </w:p>
  </w:footnote>
  <w:footnote w:type="continuationSeparator" w:id="0">
    <w:p w14:paraId="00792D7F" w14:textId="77777777" w:rsidR="00EB7E84" w:rsidRDefault="00EB7E84" w:rsidP="009F1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C5FE4"/>
    <w:multiLevelType w:val="multilevel"/>
    <w:tmpl w:val="FC5A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77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B4B"/>
    <w:rsid w:val="00097ED6"/>
    <w:rsid w:val="00114CC1"/>
    <w:rsid w:val="0013085B"/>
    <w:rsid w:val="00165287"/>
    <w:rsid w:val="001B40D5"/>
    <w:rsid w:val="00241B50"/>
    <w:rsid w:val="00244DBA"/>
    <w:rsid w:val="002B101D"/>
    <w:rsid w:val="002C1033"/>
    <w:rsid w:val="00334720"/>
    <w:rsid w:val="003475A5"/>
    <w:rsid w:val="003530BC"/>
    <w:rsid w:val="003A296A"/>
    <w:rsid w:val="00453B66"/>
    <w:rsid w:val="00484437"/>
    <w:rsid w:val="00487475"/>
    <w:rsid w:val="00487BFE"/>
    <w:rsid w:val="00491872"/>
    <w:rsid w:val="00492512"/>
    <w:rsid w:val="004A0265"/>
    <w:rsid w:val="004B1621"/>
    <w:rsid w:val="004C63C4"/>
    <w:rsid w:val="004D279A"/>
    <w:rsid w:val="004D6B94"/>
    <w:rsid w:val="004D6EF4"/>
    <w:rsid w:val="00505F51"/>
    <w:rsid w:val="005470CC"/>
    <w:rsid w:val="00556B6C"/>
    <w:rsid w:val="00597A24"/>
    <w:rsid w:val="005D5C55"/>
    <w:rsid w:val="005F7438"/>
    <w:rsid w:val="00627E5E"/>
    <w:rsid w:val="00634B81"/>
    <w:rsid w:val="006A5AD1"/>
    <w:rsid w:val="006D209A"/>
    <w:rsid w:val="006D4FCB"/>
    <w:rsid w:val="006D5481"/>
    <w:rsid w:val="00753C10"/>
    <w:rsid w:val="007B74B4"/>
    <w:rsid w:val="007E00B7"/>
    <w:rsid w:val="007F15F3"/>
    <w:rsid w:val="008044FF"/>
    <w:rsid w:val="00804777"/>
    <w:rsid w:val="008212D8"/>
    <w:rsid w:val="00825C44"/>
    <w:rsid w:val="00850661"/>
    <w:rsid w:val="008A08B1"/>
    <w:rsid w:val="008A25FA"/>
    <w:rsid w:val="008A5A31"/>
    <w:rsid w:val="008D4DAD"/>
    <w:rsid w:val="009318EA"/>
    <w:rsid w:val="009A4075"/>
    <w:rsid w:val="009E74B2"/>
    <w:rsid w:val="009F1B11"/>
    <w:rsid w:val="00A07EFC"/>
    <w:rsid w:val="00A11376"/>
    <w:rsid w:val="00A2057E"/>
    <w:rsid w:val="00A25CFC"/>
    <w:rsid w:val="00A46B6E"/>
    <w:rsid w:val="00A80941"/>
    <w:rsid w:val="00AE7BD8"/>
    <w:rsid w:val="00B0760D"/>
    <w:rsid w:val="00B23879"/>
    <w:rsid w:val="00B35986"/>
    <w:rsid w:val="00B42D06"/>
    <w:rsid w:val="00BB5725"/>
    <w:rsid w:val="00BD06D2"/>
    <w:rsid w:val="00BE6217"/>
    <w:rsid w:val="00C55CCE"/>
    <w:rsid w:val="00C72C53"/>
    <w:rsid w:val="00C77B4B"/>
    <w:rsid w:val="00CD2E2F"/>
    <w:rsid w:val="00CD469B"/>
    <w:rsid w:val="00CF17C5"/>
    <w:rsid w:val="00D07671"/>
    <w:rsid w:val="00D6348C"/>
    <w:rsid w:val="00D65B35"/>
    <w:rsid w:val="00DB43D4"/>
    <w:rsid w:val="00DC3EE6"/>
    <w:rsid w:val="00DE38A7"/>
    <w:rsid w:val="00E84794"/>
    <w:rsid w:val="00EA68C6"/>
    <w:rsid w:val="00EB7E84"/>
    <w:rsid w:val="00ED6D84"/>
    <w:rsid w:val="00F0546B"/>
    <w:rsid w:val="00F56D18"/>
    <w:rsid w:val="00F65EAE"/>
    <w:rsid w:val="00FA3607"/>
    <w:rsid w:val="00FD37FD"/>
    <w:rsid w:val="00FD5252"/>
    <w:rsid w:val="00FD541E"/>
    <w:rsid w:val="00FE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F557"/>
  <w15:docId w15:val="{AE6E4D88-0587-4471-A903-35E38EED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77B4B"/>
  </w:style>
  <w:style w:type="character" w:styleId="Strong">
    <w:name w:val="Strong"/>
    <w:basedOn w:val="DefaultParagraphFont"/>
    <w:uiPriority w:val="22"/>
    <w:qFormat/>
    <w:rsid w:val="00C77B4B"/>
    <w:rPr>
      <w:b/>
      <w:bCs/>
    </w:rPr>
  </w:style>
  <w:style w:type="paragraph" w:styleId="FootnoteText">
    <w:name w:val="footnote text"/>
    <w:basedOn w:val="Normal"/>
    <w:link w:val="FootnoteTextChar"/>
    <w:uiPriority w:val="99"/>
    <w:unhideWhenUsed/>
    <w:rsid w:val="009F1B11"/>
    <w:pPr>
      <w:spacing w:after="0" w:line="240" w:lineRule="auto"/>
    </w:pPr>
    <w:rPr>
      <w:sz w:val="20"/>
      <w:szCs w:val="20"/>
    </w:rPr>
  </w:style>
  <w:style w:type="character" w:customStyle="1" w:styleId="FootnoteTextChar">
    <w:name w:val="Footnote Text Char"/>
    <w:basedOn w:val="DefaultParagraphFont"/>
    <w:link w:val="FootnoteText"/>
    <w:uiPriority w:val="99"/>
    <w:rsid w:val="009F1B11"/>
    <w:rPr>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basedOn w:val="DefaultParagraphFont"/>
    <w:unhideWhenUsed/>
    <w:qFormat/>
    <w:rsid w:val="009F1B11"/>
    <w:rPr>
      <w:vertAlign w:val="superscript"/>
    </w:rPr>
  </w:style>
  <w:style w:type="paragraph" w:styleId="ListParagraph">
    <w:name w:val="List Paragraph"/>
    <w:basedOn w:val="Normal"/>
    <w:uiPriority w:val="34"/>
    <w:qFormat/>
    <w:rsid w:val="003530BC"/>
    <w:pPr>
      <w:ind w:left="720"/>
      <w:contextualSpacing/>
    </w:pPr>
  </w:style>
  <w:style w:type="paragraph" w:styleId="BodyTextIndent">
    <w:name w:val="Body Text Indent"/>
    <w:basedOn w:val="Normal"/>
    <w:link w:val="BodyTextIndentChar"/>
    <w:rsid w:val="008212D8"/>
    <w:pPr>
      <w:spacing w:before="120" w:after="0" w:line="340" w:lineRule="exact"/>
      <w:ind w:firstLine="720"/>
      <w:jc w:val="both"/>
    </w:pPr>
    <w:rPr>
      <w:rFonts w:ascii=".VnTime" w:eastAsia="Times New Roman" w:hAnsi=".VnTime" w:cs="Times New Roman"/>
      <w:sz w:val="26"/>
      <w:szCs w:val="24"/>
      <w:lang w:val="x-none" w:eastAsia="x-none"/>
    </w:rPr>
  </w:style>
  <w:style w:type="character" w:customStyle="1" w:styleId="BodyTextIndentChar">
    <w:name w:val="Body Text Indent Char"/>
    <w:basedOn w:val="DefaultParagraphFont"/>
    <w:link w:val="BodyTextIndent"/>
    <w:rsid w:val="008212D8"/>
    <w:rPr>
      <w:rFonts w:ascii=".VnTime" w:eastAsia="Times New Roman" w:hAnsi=".VnTime"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98791">
      <w:bodyDiv w:val="1"/>
      <w:marLeft w:val="0"/>
      <w:marRight w:val="0"/>
      <w:marTop w:val="0"/>
      <w:marBottom w:val="0"/>
      <w:divBdr>
        <w:top w:val="none" w:sz="0" w:space="0" w:color="auto"/>
        <w:left w:val="none" w:sz="0" w:space="0" w:color="auto"/>
        <w:bottom w:val="none" w:sz="0" w:space="0" w:color="auto"/>
        <w:right w:val="none" w:sz="0" w:space="0" w:color="auto"/>
      </w:divBdr>
      <w:divsChild>
        <w:div w:id="1746145262">
          <w:marLeft w:val="0"/>
          <w:marRight w:val="0"/>
          <w:marTop w:val="120"/>
          <w:marBottom w:val="120"/>
          <w:divBdr>
            <w:top w:val="none" w:sz="0" w:space="0" w:color="auto"/>
            <w:left w:val="none" w:sz="0" w:space="0" w:color="auto"/>
            <w:bottom w:val="none" w:sz="0" w:space="0" w:color="auto"/>
            <w:right w:val="none" w:sz="0" w:space="0" w:color="auto"/>
          </w:divBdr>
          <w:divsChild>
            <w:div w:id="606696519">
              <w:marLeft w:val="75"/>
              <w:marRight w:val="75"/>
              <w:marTop w:val="75"/>
              <w:marBottom w:val="75"/>
              <w:divBdr>
                <w:top w:val="none" w:sz="0" w:space="0" w:color="auto"/>
                <w:left w:val="none" w:sz="0" w:space="0" w:color="auto"/>
                <w:bottom w:val="none" w:sz="0" w:space="0" w:color="auto"/>
                <w:right w:val="none" w:sz="0" w:space="0" w:color="auto"/>
              </w:divBdr>
              <w:divsChild>
                <w:div w:id="1544635598">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772557056">
          <w:marLeft w:val="0"/>
          <w:marRight w:val="0"/>
          <w:marTop w:val="120"/>
          <w:marBottom w:val="120"/>
          <w:divBdr>
            <w:top w:val="none" w:sz="0" w:space="0" w:color="auto"/>
            <w:left w:val="none" w:sz="0" w:space="0" w:color="auto"/>
            <w:bottom w:val="none" w:sz="0" w:space="0" w:color="auto"/>
            <w:right w:val="none" w:sz="0" w:space="0" w:color="auto"/>
          </w:divBdr>
        </w:div>
        <w:div w:id="35632059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BA298-9C35-413A-A151-779DBC41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TPV</dc:creator>
  <cp:lastModifiedBy>TNCB</cp:lastModifiedBy>
  <cp:revision>36</cp:revision>
  <dcterms:created xsi:type="dcterms:W3CDTF">2025-10-25T07:46:00Z</dcterms:created>
  <dcterms:modified xsi:type="dcterms:W3CDTF">2025-12-18T10:18:00Z</dcterms:modified>
</cp:coreProperties>
</file>